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FAC" w:rsidRDefault="00235FAC">
      <w:pPr>
        <w:pStyle w:val="Textkrper"/>
        <w:rPr>
          <w:rFonts w:ascii="Times New Roman"/>
        </w:rPr>
      </w:pPr>
    </w:p>
    <w:p w:rsidR="00235FAC" w:rsidRDefault="00235FAC">
      <w:pPr>
        <w:pStyle w:val="Textkrper"/>
        <w:rPr>
          <w:rFonts w:ascii="Times New Roman"/>
        </w:rPr>
      </w:pPr>
    </w:p>
    <w:p w:rsidR="00235FAC" w:rsidRDefault="00235FAC">
      <w:pPr>
        <w:pStyle w:val="Textkrper"/>
        <w:rPr>
          <w:rFonts w:ascii="Times New Roman"/>
        </w:rPr>
      </w:pPr>
    </w:p>
    <w:p w:rsidR="00235FAC" w:rsidRDefault="00235FAC">
      <w:pPr>
        <w:pStyle w:val="Textkrper"/>
        <w:rPr>
          <w:rFonts w:ascii="Times New Roman"/>
        </w:rPr>
      </w:pPr>
    </w:p>
    <w:p w:rsidR="00235FAC" w:rsidRDefault="00235FAC">
      <w:pPr>
        <w:pStyle w:val="Textkrper"/>
        <w:rPr>
          <w:rFonts w:ascii="Times New Roman"/>
        </w:rPr>
      </w:pPr>
    </w:p>
    <w:p w:rsidR="00235FAC" w:rsidRDefault="00235FAC">
      <w:pPr>
        <w:pStyle w:val="Textkrper"/>
        <w:spacing w:before="1"/>
        <w:rPr>
          <w:rFonts w:ascii="Times New Roman"/>
          <w:sz w:val="22"/>
        </w:rPr>
      </w:pPr>
    </w:p>
    <w:p w:rsidR="00235FAC" w:rsidRDefault="00D37EB7">
      <w:pPr>
        <w:pStyle w:val="Textkrper"/>
        <w:ind w:left="105"/>
        <w:rPr>
          <w:rFonts w:ascii="Times New Roman"/>
        </w:rPr>
      </w:pPr>
      <w:r>
        <w:rPr>
          <w:rFonts w:ascii="Times New Roman"/>
          <w:noProof/>
          <w:lang w:eastAsia="de-DE"/>
        </w:rPr>
        <mc:AlternateContent>
          <mc:Choice Requires="wps">
            <w:drawing>
              <wp:inline distT="0" distB="0" distL="0" distR="0">
                <wp:extent cx="6210300" cy="216535"/>
                <wp:effectExtent l="6350" t="5715" r="12700" b="6350"/>
                <wp:docPr id="7"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165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5FAC" w:rsidRDefault="004065CD">
                            <w:pPr>
                              <w:tabs>
                                <w:tab w:val="left" w:pos="562"/>
                              </w:tabs>
                              <w:spacing w:before="47"/>
                              <w:ind w:left="64"/>
                              <w:rPr>
                                <w:b/>
                                <w:sz w:val="20"/>
                              </w:rPr>
                            </w:pPr>
                            <w:r>
                              <w:rPr>
                                <w:b/>
                                <w:spacing w:val="-10"/>
                                <w:sz w:val="20"/>
                              </w:rPr>
                              <w:t>I</w:t>
                            </w:r>
                            <w:r>
                              <w:rPr>
                                <w:b/>
                                <w:sz w:val="20"/>
                              </w:rPr>
                              <w:tab/>
                              <w:t>VOR</w:t>
                            </w:r>
                            <w:r>
                              <w:rPr>
                                <w:b/>
                                <w:spacing w:val="38"/>
                                <w:sz w:val="20"/>
                              </w:rPr>
                              <w:t xml:space="preserve"> </w:t>
                            </w:r>
                            <w:r>
                              <w:rPr>
                                <w:b/>
                                <w:sz w:val="20"/>
                              </w:rPr>
                              <w:t>DER</w:t>
                            </w:r>
                            <w:r>
                              <w:rPr>
                                <w:b/>
                                <w:spacing w:val="38"/>
                                <w:sz w:val="20"/>
                              </w:rPr>
                              <w:t xml:space="preserve"> </w:t>
                            </w:r>
                            <w:r>
                              <w:rPr>
                                <w:b/>
                                <w:sz w:val="20"/>
                              </w:rPr>
                              <w:t>UNTERRICHTSPRAKTISCHEN</w:t>
                            </w:r>
                            <w:r>
                              <w:rPr>
                                <w:b/>
                                <w:spacing w:val="38"/>
                                <w:sz w:val="20"/>
                              </w:rPr>
                              <w:t xml:space="preserve"> </w:t>
                            </w:r>
                            <w:r>
                              <w:rPr>
                                <w:b/>
                                <w:spacing w:val="-2"/>
                                <w:sz w:val="20"/>
                              </w:rPr>
                              <w:t>PRÜFUNG</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docshape3" o:spid="_x0000_s1026" type="#_x0000_t202" style="width:489pt;height: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" filled="f" strokeweight=".72pt">
                <v:textbox inset="0,0,0,0">
                  <w:txbxContent>
                    <w:p w:rsidR="00235FAC" w:rsidRDefault="004065CD">
                      <w:pPr>
                        <w:tabs>
                          <w:tab w:val="left" w:pos="562"/>
                        </w:tabs>
                        <w:spacing w:before="47"/>
                        <w:ind w:left="64"/>
                        <w:rPr>
                          <w:b/>
                          <w:sz w:val="20"/>
                        </w:rPr>
                      </w:pPr>
                      <w:r>
                        <w:rPr>
                          <w:b/>
                          <w:spacing w:val="-10"/>
                          <w:sz w:val="20"/>
                        </w:rPr>
                        <w:t>I</w:t>
                      </w:r>
                      <w:r>
                        <w:rPr>
                          <w:b/>
                          <w:sz w:val="20"/>
                        </w:rPr>
                        <w:tab/>
                        <w:t>VOR</w:t>
                      </w:r>
                      <w:r>
                        <w:rPr>
                          <w:b/>
                          <w:spacing w:val="38"/>
                          <w:sz w:val="20"/>
                        </w:rPr>
                        <w:t xml:space="preserve"> </w:t>
                      </w:r>
                      <w:r>
                        <w:rPr>
                          <w:b/>
                          <w:sz w:val="20"/>
                        </w:rPr>
                        <w:t>DER</w:t>
                      </w:r>
                      <w:r>
                        <w:rPr>
                          <w:b/>
                          <w:spacing w:val="38"/>
                          <w:sz w:val="20"/>
                        </w:rPr>
                        <w:t xml:space="preserve"> </w:t>
                      </w:r>
                      <w:r>
                        <w:rPr>
                          <w:b/>
                          <w:sz w:val="20"/>
                        </w:rPr>
                        <w:t>UNTERRICHTSPRAKTISCHEN</w:t>
                      </w:r>
                      <w:r>
                        <w:rPr>
                          <w:b/>
                          <w:spacing w:val="38"/>
                          <w:sz w:val="20"/>
                        </w:rPr>
                        <w:t xml:space="preserve"> </w:t>
                      </w:r>
                      <w:r>
                        <w:rPr>
                          <w:b/>
                          <w:spacing w:val="-2"/>
                          <w:sz w:val="20"/>
                        </w:rPr>
                        <w:t>PRÜFUNG</w:t>
                      </w:r>
                    </w:p>
                  </w:txbxContent>
                </v:textbox>
                <w10:anchorlock/>
              </v:shape>
            </w:pict>
          </mc:Fallback>
        </mc:AlternateContent>
      </w:r>
    </w:p>
    <w:p w:rsidR="00235FAC" w:rsidRDefault="00235FAC">
      <w:pPr>
        <w:pStyle w:val="Textkrper"/>
        <w:rPr>
          <w:rFonts w:ascii="Times New Roman"/>
          <w:sz w:val="10"/>
        </w:rPr>
      </w:pPr>
    </w:p>
    <w:p w:rsidR="00235FAC" w:rsidRDefault="00D37EB7">
      <w:pPr>
        <w:pStyle w:val="berschrift1"/>
        <w:numPr>
          <w:ilvl w:val="0"/>
          <w:numId w:val="1"/>
        </w:numPr>
        <w:tabs>
          <w:tab w:val="left" w:pos="679"/>
          <w:tab w:val="left" w:pos="680"/>
        </w:tabs>
        <w:spacing w:before="93"/>
      </w:pPr>
      <w:r>
        <w:rPr>
          <w:noProof/>
          <w:lang w:eastAsia="de-DE"/>
        </w:rPr>
        <mc:AlternateContent>
          <mc:Choice Requires="wps">
            <w:drawing>
              <wp:anchor distT="0" distB="0" distL="114300" distR="114300" simplePos="0" relativeHeight="15729152" behindDoc="0" locked="0" layoutInCell="1" allowOverlap="1">
                <wp:simplePos x="0" y="0"/>
                <wp:positionH relativeFrom="page">
                  <wp:posOffset>631190</wp:posOffset>
                </wp:positionH>
                <wp:positionV relativeFrom="paragraph">
                  <wp:posOffset>-1210310</wp:posOffset>
                </wp:positionV>
                <wp:extent cx="6210300" cy="725805"/>
                <wp:effectExtent l="0" t="0" r="0" b="0"/>
                <wp:wrapNone/>
                <wp:docPr id="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725805"/>
                        </a:xfrm>
                        <a:prstGeom prst="rect">
                          <a:avLst/>
                        </a:prstGeom>
                        <a:noFill/>
                        <a:ln w="1828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5FAC" w:rsidRDefault="004065CD">
                            <w:pPr>
                              <w:spacing w:before="127"/>
                              <w:ind w:left="292" w:right="295"/>
                              <w:jc w:val="center"/>
                              <w:rPr>
                                <w:b/>
                                <w:sz w:val="20"/>
                              </w:rPr>
                            </w:pPr>
                            <w:r>
                              <w:rPr>
                                <w:b/>
                                <w:sz w:val="20"/>
                              </w:rPr>
                              <w:t>HINWEISE</w:t>
                            </w:r>
                            <w:r>
                              <w:rPr>
                                <w:b/>
                                <w:spacing w:val="38"/>
                                <w:sz w:val="20"/>
                              </w:rPr>
                              <w:t xml:space="preserve"> </w:t>
                            </w:r>
                            <w:r>
                              <w:rPr>
                                <w:b/>
                                <w:sz w:val="20"/>
                              </w:rPr>
                              <w:t>ZUR</w:t>
                            </w:r>
                            <w:r>
                              <w:rPr>
                                <w:b/>
                                <w:spacing w:val="39"/>
                                <w:sz w:val="20"/>
                              </w:rPr>
                              <w:t xml:space="preserve"> </w:t>
                            </w:r>
                            <w:r>
                              <w:rPr>
                                <w:b/>
                                <w:sz w:val="20"/>
                              </w:rPr>
                              <w:t>DURCHFÜHRUNG</w:t>
                            </w:r>
                            <w:r>
                              <w:rPr>
                                <w:b/>
                                <w:spacing w:val="40"/>
                                <w:sz w:val="20"/>
                              </w:rPr>
                              <w:t xml:space="preserve"> </w:t>
                            </w:r>
                            <w:r>
                              <w:rPr>
                                <w:b/>
                                <w:sz w:val="20"/>
                              </w:rPr>
                              <w:t>DER</w:t>
                            </w:r>
                            <w:r>
                              <w:rPr>
                                <w:b/>
                                <w:spacing w:val="40"/>
                                <w:sz w:val="20"/>
                              </w:rPr>
                              <w:t xml:space="preserve"> </w:t>
                            </w:r>
                            <w:r>
                              <w:rPr>
                                <w:b/>
                                <w:sz w:val="20"/>
                              </w:rPr>
                              <w:t>UNTERRICHTSPRAKTISCHEN</w:t>
                            </w:r>
                            <w:r>
                              <w:rPr>
                                <w:b/>
                                <w:spacing w:val="39"/>
                                <w:sz w:val="20"/>
                              </w:rPr>
                              <w:t xml:space="preserve"> </w:t>
                            </w:r>
                            <w:r>
                              <w:rPr>
                                <w:b/>
                                <w:spacing w:val="-2"/>
                                <w:sz w:val="20"/>
                              </w:rPr>
                              <w:t>PRÜFUNG</w:t>
                            </w:r>
                          </w:p>
                          <w:p w:rsidR="00235FAC" w:rsidRDefault="004065CD">
                            <w:pPr>
                              <w:spacing w:before="86" w:line="331" w:lineRule="auto"/>
                              <w:ind w:left="292" w:right="299"/>
                              <w:jc w:val="center"/>
                              <w:rPr>
                                <w:b/>
                                <w:sz w:val="20"/>
                              </w:rPr>
                            </w:pPr>
                            <w:r>
                              <w:rPr>
                                <w:b/>
                                <w:sz w:val="20"/>
                              </w:rPr>
                              <w:t>IM</w:t>
                            </w:r>
                            <w:r>
                              <w:rPr>
                                <w:b/>
                                <w:spacing w:val="40"/>
                                <w:sz w:val="20"/>
                              </w:rPr>
                              <w:t xml:space="preserve"> </w:t>
                            </w:r>
                            <w:r>
                              <w:rPr>
                                <w:b/>
                                <w:sz w:val="20"/>
                              </w:rPr>
                              <w:t>RAHMEN</w:t>
                            </w:r>
                            <w:r>
                              <w:rPr>
                                <w:b/>
                                <w:spacing w:val="40"/>
                                <w:sz w:val="20"/>
                              </w:rPr>
                              <w:t xml:space="preserve"> </w:t>
                            </w:r>
                            <w:r>
                              <w:rPr>
                                <w:b/>
                                <w:sz w:val="20"/>
                              </w:rPr>
                              <w:t>DER</w:t>
                            </w:r>
                            <w:r>
                              <w:rPr>
                                <w:b/>
                                <w:spacing w:val="40"/>
                                <w:sz w:val="20"/>
                              </w:rPr>
                              <w:t xml:space="preserve"> </w:t>
                            </w:r>
                            <w:r>
                              <w:rPr>
                                <w:b/>
                                <w:sz w:val="20"/>
                              </w:rPr>
                              <w:t>ABSCHLIESSENDEN</w:t>
                            </w:r>
                            <w:r>
                              <w:rPr>
                                <w:b/>
                                <w:spacing w:val="40"/>
                                <w:sz w:val="20"/>
                              </w:rPr>
                              <w:t xml:space="preserve"> </w:t>
                            </w:r>
                            <w:r>
                              <w:rPr>
                                <w:b/>
                                <w:sz w:val="20"/>
                              </w:rPr>
                              <w:t>STAATSPRÜFUNG</w:t>
                            </w:r>
                            <w:r>
                              <w:rPr>
                                <w:b/>
                                <w:spacing w:val="40"/>
                                <w:sz w:val="20"/>
                              </w:rPr>
                              <w:t xml:space="preserve"> </w:t>
                            </w:r>
                            <w:r>
                              <w:rPr>
                                <w:b/>
                                <w:sz w:val="20"/>
                              </w:rPr>
                              <w:t>FÜR</w:t>
                            </w:r>
                            <w:r>
                              <w:rPr>
                                <w:b/>
                                <w:spacing w:val="40"/>
                                <w:sz w:val="20"/>
                              </w:rPr>
                              <w:t xml:space="preserve"> </w:t>
                            </w:r>
                            <w:r>
                              <w:rPr>
                                <w:b/>
                                <w:sz w:val="20"/>
                              </w:rPr>
                              <w:t>DAS</w:t>
                            </w:r>
                            <w:r>
                              <w:rPr>
                                <w:b/>
                                <w:spacing w:val="40"/>
                                <w:sz w:val="20"/>
                              </w:rPr>
                              <w:t xml:space="preserve"> </w:t>
                            </w:r>
                            <w:r>
                              <w:rPr>
                                <w:b/>
                                <w:sz w:val="20"/>
                              </w:rPr>
                              <w:t>LEHRAMT</w:t>
                            </w:r>
                            <w:r>
                              <w:rPr>
                                <w:b/>
                                <w:spacing w:val="40"/>
                                <w:sz w:val="20"/>
                              </w:rPr>
                              <w:t xml:space="preserve"> </w:t>
                            </w:r>
                            <w:r>
                              <w:rPr>
                                <w:b/>
                                <w:sz w:val="20"/>
                              </w:rPr>
                              <w:t>GYMNASIUM FÜR</w:t>
                            </w:r>
                            <w:r>
                              <w:rPr>
                                <w:b/>
                                <w:spacing w:val="40"/>
                                <w:sz w:val="20"/>
                              </w:rPr>
                              <w:t xml:space="preserve"> </w:t>
                            </w:r>
                            <w:r>
                              <w:rPr>
                                <w:b/>
                                <w:sz w:val="20"/>
                              </w:rPr>
                              <w:t>DIE</w:t>
                            </w:r>
                            <w:r>
                              <w:rPr>
                                <w:b/>
                                <w:spacing w:val="40"/>
                                <w:sz w:val="20"/>
                              </w:rPr>
                              <w:t xml:space="preserve"> </w:t>
                            </w:r>
                            <w:r>
                              <w:rPr>
                                <w:b/>
                                <w:sz w:val="20"/>
                              </w:rPr>
                              <w:t>REFERENDARINNEN</w:t>
                            </w:r>
                            <w:r>
                              <w:rPr>
                                <w:b/>
                                <w:spacing w:val="40"/>
                                <w:sz w:val="20"/>
                              </w:rPr>
                              <w:t xml:space="preserve"> </w:t>
                            </w:r>
                            <w:r>
                              <w:rPr>
                                <w:b/>
                                <w:sz w:val="20"/>
                              </w:rPr>
                              <w:t>UND</w:t>
                            </w:r>
                            <w:r>
                              <w:rPr>
                                <w:b/>
                                <w:spacing w:val="40"/>
                                <w:sz w:val="20"/>
                              </w:rPr>
                              <w:t xml:space="preserve"> </w:t>
                            </w:r>
                            <w:r>
                              <w:rPr>
                                <w:b/>
                                <w:sz w:val="20"/>
                              </w:rPr>
                              <w:t>REFERENDARE</w:t>
                            </w:r>
                            <w:r>
                              <w:rPr>
                                <w:b/>
                                <w:spacing w:val="40"/>
                                <w:sz w:val="20"/>
                              </w:rPr>
                              <w:t xml:space="preserve"> </w:t>
                            </w:r>
                            <w:r>
                              <w:rPr>
                                <w:b/>
                                <w:sz w:val="20"/>
                              </w:rPr>
                              <w:t xml:space="preserve">(vgl. § 21 </w:t>
                            </w:r>
                            <w:proofErr w:type="spellStart"/>
                            <w:r>
                              <w:rPr>
                                <w:b/>
                                <w:sz w:val="20"/>
                              </w:rPr>
                              <w:t>GymPO</w:t>
                            </w:r>
                            <w:proofErr w:type="spellEnd"/>
                            <w:r>
                              <w:rPr>
                                <w:b/>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 o:spid="_x0000_s1027" type="#_x0000_t202" style="position:absolute;left:0;text-align:left;margin-left:49.7pt;margin-top:-95.3pt;width:489pt;height:57.1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" filled="f" strokeweight="1.44pt">
                <v:textbox inset="0,0,0,0">
                  <w:txbxContent>
                    <w:p w:rsidR="00235FAC" w:rsidRDefault="004065CD">
                      <w:pPr>
                        <w:spacing w:before="127"/>
                        <w:ind w:left="292" w:right="295"/>
                        <w:jc w:val="center"/>
                        <w:rPr>
                          <w:b/>
                          <w:sz w:val="20"/>
                        </w:rPr>
                      </w:pPr>
                      <w:r>
                        <w:rPr>
                          <w:b/>
                          <w:sz w:val="20"/>
                        </w:rPr>
                        <w:t>HINWEISE</w:t>
                      </w:r>
                      <w:r>
                        <w:rPr>
                          <w:b/>
                          <w:spacing w:val="38"/>
                          <w:sz w:val="20"/>
                        </w:rPr>
                        <w:t xml:space="preserve"> </w:t>
                      </w:r>
                      <w:r>
                        <w:rPr>
                          <w:b/>
                          <w:sz w:val="20"/>
                        </w:rPr>
                        <w:t>ZUR</w:t>
                      </w:r>
                      <w:r>
                        <w:rPr>
                          <w:b/>
                          <w:spacing w:val="39"/>
                          <w:sz w:val="20"/>
                        </w:rPr>
                        <w:t xml:space="preserve"> </w:t>
                      </w:r>
                      <w:r>
                        <w:rPr>
                          <w:b/>
                          <w:sz w:val="20"/>
                        </w:rPr>
                        <w:t>DURCHFÜHRUNG</w:t>
                      </w:r>
                      <w:r>
                        <w:rPr>
                          <w:b/>
                          <w:spacing w:val="40"/>
                          <w:sz w:val="20"/>
                        </w:rPr>
                        <w:t xml:space="preserve"> </w:t>
                      </w:r>
                      <w:r>
                        <w:rPr>
                          <w:b/>
                          <w:sz w:val="20"/>
                        </w:rPr>
                        <w:t>DER</w:t>
                      </w:r>
                      <w:r>
                        <w:rPr>
                          <w:b/>
                          <w:spacing w:val="40"/>
                          <w:sz w:val="20"/>
                        </w:rPr>
                        <w:t xml:space="preserve"> </w:t>
                      </w:r>
                      <w:r>
                        <w:rPr>
                          <w:b/>
                          <w:sz w:val="20"/>
                        </w:rPr>
                        <w:t>UNTERRICHTSPRAKTISCHEN</w:t>
                      </w:r>
                      <w:r>
                        <w:rPr>
                          <w:b/>
                          <w:spacing w:val="39"/>
                          <w:sz w:val="20"/>
                        </w:rPr>
                        <w:t xml:space="preserve"> </w:t>
                      </w:r>
                      <w:r>
                        <w:rPr>
                          <w:b/>
                          <w:spacing w:val="-2"/>
                          <w:sz w:val="20"/>
                        </w:rPr>
                        <w:t>PRÜFUNG</w:t>
                      </w:r>
                    </w:p>
                    <w:p w:rsidR="00235FAC" w:rsidRDefault="004065CD">
                      <w:pPr>
                        <w:spacing w:before="86" w:line="331" w:lineRule="auto"/>
                        <w:ind w:left="292" w:right="299"/>
                        <w:jc w:val="center"/>
                        <w:rPr>
                          <w:b/>
                          <w:sz w:val="20"/>
                        </w:rPr>
                      </w:pPr>
                      <w:r>
                        <w:rPr>
                          <w:b/>
                          <w:sz w:val="20"/>
                        </w:rPr>
                        <w:t>IM</w:t>
                      </w:r>
                      <w:r>
                        <w:rPr>
                          <w:b/>
                          <w:spacing w:val="40"/>
                          <w:sz w:val="20"/>
                        </w:rPr>
                        <w:t xml:space="preserve"> </w:t>
                      </w:r>
                      <w:r>
                        <w:rPr>
                          <w:b/>
                          <w:sz w:val="20"/>
                        </w:rPr>
                        <w:t>RAHMEN</w:t>
                      </w:r>
                      <w:r>
                        <w:rPr>
                          <w:b/>
                          <w:spacing w:val="40"/>
                          <w:sz w:val="20"/>
                        </w:rPr>
                        <w:t xml:space="preserve"> </w:t>
                      </w:r>
                      <w:r>
                        <w:rPr>
                          <w:b/>
                          <w:sz w:val="20"/>
                        </w:rPr>
                        <w:t>DER</w:t>
                      </w:r>
                      <w:r>
                        <w:rPr>
                          <w:b/>
                          <w:spacing w:val="40"/>
                          <w:sz w:val="20"/>
                        </w:rPr>
                        <w:t xml:space="preserve"> </w:t>
                      </w:r>
                      <w:r>
                        <w:rPr>
                          <w:b/>
                          <w:sz w:val="20"/>
                        </w:rPr>
                        <w:t>ABSCHLIESSENDEN</w:t>
                      </w:r>
                      <w:r>
                        <w:rPr>
                          <w:b/>
                          <w:spacing w:val="40"/>
                          <w:sz w:val="20"/>
                        </w:rPr>
                        <w:t xml:space="preserve"> </w:t>
                      </w:r>
                      <w:r>
                        <w:rPr>
                          <w:b/>
                          <w:sz w:val="20"/>
                        </w:rPr>
                        <w:t>STAATSPRÜFUNG</w:t>
                      </w:r>
                      <w:r>
                        <w:rPr>
                          <w:b/>
                          <w:spacing w:val="40"/>
                          <w:sz w:val="20"/>
                        </w:rPr>
                        <w:t xml:space="preserve"> </w:t>
                      </w:r>
                      <w:r>
                        <w:rPr>
                          <w:b/>
                          <w:sz w:val="20"/>
                        </w:rPr>
                        <w:t>FÜR</w:t>
                      </w:r>
                      <w:r>
                        <w:rPr>
                          <w:b/>
                          <w:spacing w:val="40"/>
                          <w:sz w:val="20"/>
                        </w:rPr>
                        <w:t xml:space="preserve"> </w:t>
                      </w:r>
                      <w:r>
                        <w:rPr>
                          <w:b/>
                          <w:sz w:val="20"/>
                        </w:rPr>
                        <w:t>DAS</w:t>
                      </w:r>
                      <w:r>
                        <w:rPr>
                          <w:b/>
                          <w:spacing w:val="40"/>
                          <w:sz w:val="20"/>
                        </w:rPr>
                        <w:t xml:space="preserve"> </w:t>
                      </w:r>
                      <w:r>
                        <w:rPr>
                          <w:b/>
                          <w:sz w:val="20"/>
                        </w:rPr>
                        <w:t>LEHRAMT</w:t>
                      </w:r>
                      <w:r>
                        <w:rPr>
                          <w:b/>
                          <w:spacing w:val="40"/>
                          <w:sz w:val="20"/>
                        </w:rPr>
                        <w:t xml:space="preserve"> </w:t>
                      </w:r>
                      <w:r>
                        <w:rPr>
                          <w:b/>
                          <w:sz w:val="20"/>
                        </w:rPr>
                        <w:t>GYMNASIUM FÜR</w:t>
                      </w:r>
                      <w:r>
                        <w:rPr>
                          <w:b/>
                          <w:spacing w:val="40"/>
                          <w:sz w:val="20"/>
                        </w:rPr>
                        <w:t xml:space="preserve"> </w:t>
                      </w:r>
                      <w:r>
                        <w:rPr>
                          <w:b/>
                          <w:sz w:val="20"/>
                        </w:rPr>
                        <w:t>DIE</w:t>
                      </w:r>
                      <w:r>
                        <w:rPr>
                          <w:b/>
                          <w:spacing w:val="40"/>
                          <w:sz w:val="20"/>
                        </w:rPr>
                        <w:t xml:space="preserve"> </w:t>
                      </w:r>
                      <w:r>
                        <w:rPr>
                          <w:b/>
                          <w:sz w:val="20"/>
                        </w:rPr>
                        <w:t>REFERENDARINNEN</w:t>
                      </w:r>
                      <w:r>
                        <w:rPr>
                          <w:b/>
                          <w:spacing w:val="40"/>
                          <w:sz w:val="20"/>
                        </w:rPr>
                        <w:t xml:space="preserve"> </w:t>
                      </w:r>
                      <w:r>
                        <w:rPr>
                          <w:b/>
                          <w:sz w:val="20"/>
                        </w:rPr>
                        <w:t>UND</w:t>
                      </w:r>
                      <w:r>
                        <w:rPr>
                          <w:b/>
                          <w:spacing w:val="40"/>
                          <w:sz w:val="20"/>
                        </w:rPr>
                        <w:t xml:space="preserve"> </w:t>
                      </w:r>
                      <w:r>
                        <w:rPr>
                          <w:b/>
                          <w:sz w:val="20"/>
                        </w:rPr>
                        <w:t>REFERENDARE</w:t>
                      </w:r>
                      <w:r>
                        <w:rPr>
                          <w:b/>
                          <w:spacing w:val="40"/>
                          <w:sz w:val="20"/>
                        </w:rPr>
                        <w:t xml:space="preserve"> </w:t>
                      </w:r>
                      <w:r>
                        <w:rPr>
                          <w:b/>
                          <w:sz w:val="20"/>
                        </w:rPr>
                        <w:t xml:space="preserve">(vgl. § 21 </w:t>
                      </w:r>
                      <w:proofErr w:type="spellStart"/>
                      <w:r>
                        <w:rPr>
                          <w:b/>
                          <w:sz w:val="20"/>
                        </w:rPr>
                        <w:t>GymPO</w:t>
                      </w:r>
                      <w:proofErr w:type="spellEnd"/>
                      <w:r>
                        <w:rPr>
                          <w:b/>
                          <w:sz w:val="20"/>
                        </w:rPr>
                        <w:t>)</w:t>
                      </w:r>
                    </w:p>
                  </w:txbxContent>
                </v:textbox>
                <w10:wrap anchorx="page"/>
              </v:shape>
            </w:pict>
          </mc:Fallback>
        </mc:AlternateContent>
      </w:r>
      <w:r w:rsidR="004065CD">
        <w:rPr>
          <w:w w:val="95"/>
        </w:rPr>
        <w:t>Selbstständiger</w:t>
      </w:r>
      <w:r w:rsidR="004065CD">
        <w:rPr>
          <w:spacing w:val="54"/>
        </w:rPr>
        <w:t xml:space="preserve"> </w:t>
      </w:r>
      <w:r w:rsidR="004065CD">
        <w:rPr>
          <w:spacing w:val="-2"/>
        </w:rPr>
        <w:t>Unterricht</w:t>
      </w:r>
    </w:p>
    <w:p w:rsidR="00235FAC" w:rsidRDefault="004065CD">
      <w:pPr>
        <w:pStyle w:val="Textkrper"/>
        <w:ind w:left="682" w:right="309"/>
      </w:pPr>
      <w:r>
        <w:t xml:space="preserve">Die unterrichtspraktischen Prüfungen (im Folgenden kurz: Lehrproben) sind innerhalb eines </w:t>
      </w:r>
      <w:proofErr w:type="gramStart"/>
      <w:r>
        <w:t>selbst- ständigen</w:t>
      </w:r>
      <w:proofErr w:type="gramEnd"/>
      <w:r>
        <w:rPr>
          <w:spacing w:val="-9"/>
        </w:rPr>
        <w:t xml:space="preserve"> </w:t>
      </w:r>
      <w:r>
        <w:t>Unterrichts</w:t>
      </w:r>
      <w:r>
        <w:rPr>
          <w:spacing w:val="-7"/>
        </w:rPr>
        <w:t xml:space="preserve"> </w:t>
      </w:r>
      <w:r>
        <w:t>in</w:t>
      </w:r>
      <w:r>
        <w:rPr>
          <w:spacing w:val="-10"/>
        </w:rPr>
        <w:t xml:space="preserve"> </w:t>
      </w:r>
      <w:r>
        <w:t>den</w:t>
      </w:r>
      <w:r>
        <w:rPr>
          <w:spacing w:val="-9"/>
        </w:rPr>
        <w:t xml:space="preserve"> </w:t>
      </w:r>
      <w:r>
        <w:t>angegebenen</w:t>
      </w:r>
      <w:r>
        <w:rPr>
          <w:spacing w:val="-8"/>
        </w:rPr>
        <w:t xml:space="preserve"> </w:t>
      </w:r>
      <w:r>
        <w:t>Klassen</w:t>
      </w:r>
      <w:r>
        <w:rPr>
          <w:spacing w:val="-8"/>
        </w:rPr>
        <w:t xml:space="preserve"> </w:t>
      </w:r>
      <w:r>
        <w:t>abzulegen:</w:t>
      </w:r>
      <w:r>
        <w:rPr>
          <w:spacing w:val="-8"/>
        </w:rPr>
        <w:t xml:space="preserve"> </w:t>
      </w:r>
      <w:r>
        <w:t>entweder</w:t>
      </w:r>
      <w:r>
        <w:rPr>
          <w:spacing w:val="-7"/>
        </w:rPr>
        <w:t xml:space="preserve"> </w:t>
      </w:r>
      <w:r>
        <w:t>im</w:t>
      </w:r>
      <w:r>
        <w:rPr>
          <w:spacing w:val="-5"/>
        </w:rPr>
        <w:t xml:space="preserve"> </w:t>
      </w:r>
      <w:r>
        <w:t>Rahmen</w:t>
      </w:r>
      <w:r>
        <w:rPr>
          <w:spacing w:val="-9"/>
        </w:rPr>
        <w:t xml:space="preserve"> </w:t>
      </w:r>
      <w:r>
        <w:t>eines</w:t>
      </w:r>
      <w:r>
        <w:rPr>
          <w:spacing w:val="-8"/>
        </w:rPr>
        <w:t xml:space="preserve"> </w:t>
      </w:r>
      <w:proofErr w:type="spellStart"/>
      <w:r>
        <w:t>kontinuier</w:t>
      </w:r>
      <w:proofErr w:type="spellEnd"/>
      <w:r>
        <w:t xml:space="preserve">- </w:t>
      </w:r>
      <w:proofErr w:type="spellStart"/>
      <w:r>
        <w:t>lichen</w:t>
      </w:r>
      <w:proofErr w:type="spellEnd"/>
      <w:r>
        <w:t xml:space="preserve"> oder temporär selbstständigen Lehrauftrags (sog. „Leihklassen“). Die Mentorin oder die Fach- </w:t>
      </w:r>
      <w:proofErr w:type="spellStart"/>
      <w:r>
        <w:t>lehrerin</w:t>
      </w:r>
      <w:proofErr w:type="spellEnd"/>
      <w:r>
        <w:t xml:space="preserve"> nimmt daher am Unterricht vom Beginn des Prüfungszeitraums bis zur Lehrprobe nicht teil; dies gilt insbesondere auch bei Leihklassen.</w:t>
      </w:r>
    </w:p>
    <w:p w:rsidR="00235FAC" w:rsidRDefault="00235FAC">
      <w:pPr>
        <w:pStyle w:val="Textkrper"/>
        <w:spacing w:before="7"/>
      </w:pPr>
    </w:p>
    <w:p w:rsidR="00235FAC" w:rsidRDefault="004065CD">
      <w:pPr>
        <w:pStyle w:val="berschrift1"/>
        <w:numPr>
          <w:ilvl w:val="0"/>
          <w:numId w:val="1"/>
        </w:numPr>
        <w:tabs>
          <w:tab w:val="left" w:pos="680"/>
        </w:tabs>
        <w:jc w:val="both"/>
      </w:pPr>
      <w:r>
        <w:t>Abwesenheit</w:t>
      </w:r>
      <w:r>
        <w:rPr>
          <w:spacing w:val="-11"/>
        </w:rPr>
        <w:t xml:space="preserve"> </w:t>
      </w:r>
      <w:r>
        <w:t>der</w:t>
      </w:r>
      <w:r>
        <w:rPr>
          <w:spacing w:val="-13"/>
        </w:rPr>
        <w:t xml:space="preserve"> </w:t>
      </w:r>
      <w:r>
        <w:rPr>
          <w:spacing w:val="-2"/>
        </w:rPr>
        <w:t>Prüfungsklassen</w:t>
      </w:r>
    </w:p>
    <w:p w:rsidR="00235FAC" w:rsidRDefault="004065CD">
      <w:pPr>
        <w:pStyle w:val="Textkrper"/>
        <w:spacing w:before="1"/>
        <w:ind w:left="680" w:right="365"/>
        <w:jc w:val="both"/>
      </w:pPr>
      <w:r>
        <w:t>Die</w:t>
      </w:r>
      <w:r>
        <w:rPr>
          <w:spacing w:val="-6"/>
        </w:rPr>
        <w:t xml:space="preserve"> </w:t>
      </w:r>
      <w:r>
        <w:t>Reihenfolge</w:t>
      </w:r>
      <w:r>
        <w:rPr>
          <w:spacing w:val="-5"/>
        </w:rPr>
        <w:t xml:space="preserve"> </w:t>
      </w:r>
      <w:r>
        <w:t>der</w:t>
      </w:r>
      <w:r>
        <w:rPr>
          <w:spacing w:val="-3"/>
        </w:rPr>
        <w:t xml:space="preserve"> </w:t>
      </w:r>
      <w:r>
        <w:t>Klassen</w:t>
      </w:r>
      <w:r>
        <w:rPr>
          <w:spacing w:val="-6"/>
        </w:rPr>
        <w:t xml:space="preserve"> </w:t>
      </w:r>
      <w:r>
        <w:t>und</w:t>
      </w:r>
      <w:r>
        <w:rPr>
          <w:spacing w:val="-5"/>
        </w:rPr>
        <w:t xml:space="preserve"> </w:t>
      </w:r>
      <w:r>
        <w:t>Fächer</w:t>
      </w:r>
      <w:r>
        <w:rPr>
          <w:spacing w:val="-3"/>
        </w:rPr>
        <w:t xml:space="preserve"> </w:t>
      </w:r>
      <w:r>
        <w:t>für</w:t>
      </w:r>
      <w:r>
        <w:rPr>
          <w:spacing w:val="-3"/>
        </w:rPr>
        <w:t xml:space="preserve"> </w:t>
      </w:r>
      <w:r>
        <w:t>die</w:t>
      </w:r>
      <w:r>
        <w:rPr>
          <w:spacing w:val="-6"/>
        </w:rPr>
        <w:t xml:space="preserve"> </w:t>
      </w:r>
      <w:r>
        <w:t>Lehrproben</w:t>
      </w:r>
      <w:r>
        <w:rPr>
          <w:spacing w:val="-5"/>
        </w:rPr>
        <w:t xml:space="preserve"> </w:t>
      </w:r>
      <w:r>
        <w:t>ist</w:t>
      </w:r>
      <w:r>
        <w:rPr>
          <w:spacing w:val="-5"/>
        </w:rPr>
        <w:t xml:space="preserve"> </w:t>
      </w:r>
      <w:r>
        <w:t>nicht</w:t>
      </w:r>
      <w:r>
        <w:rPr>
          <w:spacing w:val="-5"/>
        </w:rPr>
        <w:t xml:space="preserve"> </w:t>
      </w:r>
      <w:r>
        <w:t>vorgeschrieben.</w:t>
      </w:r>
      <w:r>
        <w:rPr>
          <w:spacing w:val="-5"/>
        </w:rPr>
        <w:t xml:space="preserve"> </w:t>
      </w:r>
      <w:r>
        <w:t>Bei</w:t>
      </w:r>
      <w:r>
        <w:rPr>
          <w:spacing w:val="-6"/>
        </w:rPr>
        <w:t xml:space="preserve"> </w:t>
      </w:r>
      <w:r>
        <w:t>der</w:t>
      </w:r>
      <w:r>
        <w:rPr>
          <w:spacing w:val="-5"/>
        </w:rPr>
        <w:t xml:space="preserve"> </w:t>
      </w:r>
      <w:r>
        <w:t>Planung der</w:t>
      </w:r>
      <w:r>
        <w:rPr>
          <w:spacing w:val="-7"/>
        </w:rPr>
        <w:t xml:space="preserve"> </w:t>
      </w:r>
      <w:r>
        <w:t>Lehrproben</w:t>
      </w:r>
      <w:r>
        <w:rPr>
          <w:spacing w:val="-8"/>
        </w:rPr>
        <w:t xml:space="preserve"> </w:t>
      </w:r>
      <w:r>
        <w:t>sind</w:t>
      </w:r>
      <w:r>
        <w:rPr>
          <w:spacing w:val="-8"/>
        </w:rPr>
        <w:t xml:space="preserve"> </w:t>
      </w:r>
      <w:r>
        <w:t>die</w:t>
      </w:r>
      <w:r>
        <w:rPr>
          <w:spacing w:val="-9"/>
        </w:rPr>
        <w:t xml:space="preserve"> </w:t>
      </w:r>
      <w:r>
        <w:t>gewählten</w:t>
      </w:r>
      <w:r>
        <w:rPr>
          <w:spacing w:val="-8"/>
        </w:rPr>
        <w:t xml:space="preserve"> </w:t>
      </w:r>
      <w:r>
        <w:t>Prüfungsklassen</w:t>
      </w:r>
      <w:r>
        <w:rPr>
          <w:spacing w:val="-8"/>
        </w:rPr>
        <w:t xml:space="preserve"> </w:t>
      </w:r>
      <w:r>
        <w:t>auf</w:t>
      </w:r>
      <w:r>
        <w:rPr>
          <w:spacing w:val="-6"/>
        </w:rPr>
        <w:t xml:space="preserve"> </w:t>
      </w:r>
      <w:r>
        <w:t>evtl.</w:t>
      </w:r>
      <w:r>
        <w:rPr>
          <w:spacing w:val="-8"/>
        </w:rPr>
        <w:t xml:space="preserve"> </w:t>
      </w:r>
      <w:r>
        <w:t>Abwesenheit</w:t>
      </w:r>
      <w:r>
        <w:rPr>
          <w:spacing w:val="-9"/>
        </w:rPr>
        <w:t xml:space="preserve"> </w:t>
      </w:r>
      <w:r>
        <w:t>zu</w:t>
      </w:r>
      <w:r>
        <w:rPr>
          <w:spacing w:val="-8"/>
        </w:rPr>
        <w:t xml:space="preserve"> </w:t>
      </w:r>
      <w:r>
        <w:t>überprüfen</w:t>
      </w:r>
      <w:r>
        <w:rPr>
          <w:spacing w:val="-8"/>
        </w:rPr>
        <w:t xml:space="preserve"> </w:t>
      </w:r>
      <w:r>
        <w:t>(z.B.</w:t>
      </w:r>
      <w:r>
        <w:rPr>
          <w:spacing w:val="-8"/>
        </w:rPr>
        <w:t xml:space="preserve"> </w:t>
      </w:r>
      <w:r>
        <w:t>BOGY, Schullandheim, Studienfahrt) und ggf. die Reihenfolge entsprechend zu wählen.</w:t>
      </w:r>
    </w:p>
    <w:p w:rsidR="00235FAC" w:rsidRDefault="00235FAC">
      <w:pPr>
        <w:pStyle w:val="Textkrper"/>
        <w:spacing w:before="11"/>
      </w:pPr>
    </w:p>
    <w:p w:rsidR="00235FAC" w:rsidRDefault="004065CD">
      <w:pPr>
        <w:pStyle w:val="berschrift1"/>
        <w:numPr>
          <w:ilvl w:val="0"/>
          <w:numId w:val="1"/>
        </w:numPr>
        <w:tabs>
          <w:tab w:val="left" w:pos="680"/>
        </w:tabs>
        <w:jc w:val="both"/>
      </w:pPr>
      <w:r>
        <w:t>Anzahl</w:t>
      </w:r>
      <w:r>
        <w:rPr>
          <w:spacing w:val="-9"/>
        </w:rPr>
        <w:t xml:space="preserve"> </w:t>
      </w:r>
      <w:r>
        <w:t>der</w:t>
      </w:r>
      <w:r>
        <w:rPr>
          <w:spacing w:val="-9"/>
        </w:rPr>
        <w:t xml:space="preserve"> </w:t>
      </w:r>
      <w:r>
        <w:t>zu</w:t>
      </w:r>
      <w:r>
        <w:rPr>
          <w:spacing w:val="-8"/>
        </w:rPr>
        <w:t xml:space="preserve"> </w:t>
      </w:r>
      <w:r>
        <w:t>unterrichtenden</w:t>
      </w:r>
      <w:r>
        <w:rPr>
          <w:spacing w:val="-9"/>
        </w:rPr>
        <w:t xml:space="preserve"> </w:t>
      </w:r>
      <w:r>
        <w:t>Stunden</w:t>
      </w:r>
      <w:r>
        <w:rPr>
          <w:spacing w:val="-7"/>
        </w:rPr>
        <w:t xml:space="preserve"> </w:t>
      </w:r>
      <w:r>
        <w:t>im</w:t>
      </w:r>
      <w:r>
        <w:rPr>
          <w:spacing w:val="-9"/>
        </w:rPr>
        <w:t xml:space="preserve"> </w:t>
      </w:r>
      <w:r>
        <w:rPr>
          <w:spacing w:val="-2"/>
        </w:rPr>
        <w:t>Prüfungszeitraum</w:t>
      </w:r>
    </w:p>
    <w:p w:rsidR="00235FAC" w:rsidRDefault="004065CD">
      <w:pPr>
        <w:pStyle w:val="Textkrper"/>
        <w:ind w:left="682" w:right="309"/>
      </w:pPr>
      <w:r>
        <w:t>Grundsätzlich</w:t>
      </w:r>
      <w:r>
        <w:rPr>
          <w:spacing w:val="-9"/>
        </w:rPr>
        <w:t xml:space="preserve"> </w:t>
      </w:r>
      <w:r>
        <w:t>ist</w:t>
      </w:r>
      <w:r>
        <w:rPr>
          <w:spacing w:val="-8"/>
        </w:rPr>
        <w:t xml:space="preserve"> </w:t>
      </w:r>
      <w:r>
        <w:t>der</w:t>
      </w:r>
      <w:r>
        <w:rPr>
          <w:spacing w:val="-6"/>
        </w:rPr>
        <w:t xml:space="preserve"> </w:t>
      </w:r>
      <w:r>
        <w:t>jeweilige</w:t>
      </w:r>
      <w:r>
        <w:rPr>
          <w:spacing w:val="-9"/>
        </w:rPr>
        <w:t xml:space="preserve"> </w:t>
      </w:r>
      <w:r>
        <w:t>Stundenplan</w:t>
      </w:r>
      <w:r>
        <w:rPr>
          <w:spacing w:val="-8"/>
        </w:rPr>
        <w:t xml:space="preserve"> </w:t>
      </w:r>
      <w:r>
        <w:t>im</w:t>
      </w:r>
      <w:r>
        <w:rPr>
          <w:spacing w:val="-4"/>
        </w:rPr>
        <w:t xml:space="preserve"> </w:t>
      </w:r>
      <w:r>
        <w:t>Prüfungszeitraum</w:t>
      </w:r>
      <w:r>
        <w:rPr>
          <w:spacing w:val="-4"/>
        </w:rPr>
        <w:t xml:space="preserve"> </w:t>
      </w:r>
      <w:r>
        <w:t>maßgeblich.</w:t>
      </w:r>
      <w:r>
        <w:rPr>
          <w:spacing w:val="-8"/>
        </w:rPr>
        <w:t xml:space="preserve"> </w:t>
      </w:r>
      <w:r>
        <w:t>Dies</w:t>
      </w:r>
      <w:r>
        <w:rPr>
          <w:spacing w:val="-8"/>
        </w:rPr>
        <w:t xml:space="preserve"> </w:t>
      </w:r>
      <w:r>
        <w:t>gilt</w:t>
      </w:r>
      <w:r>
        <w:rPr>
          <w:spacing w:val="-8"/>
        </w:rPr>
        <w:t xml:space="preserve"> </w:t>
      </w:r>
      <w:r>
        <w:t>auch</w:t>
      </w:r>
      <w:r>
        <w:rPr>
          <w:spacing w:val="-9"/>
        </w:rPr>
        <w:t xml:space="preserve"> </w:t>
      </w:r>
      <w:r>
        <w:t>im</w:t>
      </w:r>
      <w:r>
        <w:rPr>
          <w:spacing w:val="-4"/>
        </w:rPr>
        <w:t xml:space="preserve"> </w:t>
      </w:r>
      <w:r>
        <w:t>Falle von wöchentlich variierenden Stundenzahlen (sog. A- und B-Wochen).</w:t>
      </w:r>
    </w:p>
    <w:p w:rsidR="00235FAC" w:rsidRDefault="004065CD">
      <w:pPr>
        <w:pStyle w:val="Textkrper"/>
        <w:spacing w:before="116"/>
        <w:ind w:left="680" w:right="448"/>
      </w:pPr>
      <w:r>
        <w:t>Bei Fächern, die mit einer Stunde pro Woche unterrichtet werden, ist für den 3-Wochen-Zeitraum jeweils</w:t>
      </w:r>
      <w:r>
        <w:rPr>
          <w:spacing w:val="-8"/>
        </w:rPr>
        <w:t xml:space="preserve"> </w:t>
      </w:r>
      <w:r>
        <w:t>zweistündiger</w:t>
      </w:r>
      <w:r>
        <w:rPr>
          <w:spacing w:val="-8"/>
        </w:rPr>
        <w:t xml:space="preserve"> </w:t>
      </w:r>
      <w:r>
        <w:t>Unterricht</w:t>
      </w:r>
      <w:r>
        <w:rPr>
          <w:spacing w:val="-10"/>
        </w:rPr>
        <w:t xml:space="preserve"> </w:t>
      </w:r>
      <w:r>
        <w:t>vorzusehen.</w:t>
      </w:r>
      <w:r>
        <w:rPr>
          <w:spacing w:val="-10"/>
        </w:rPr>
        <w:t xml:space="preserve"> </w:t>
      </w:r>
      <w:r>
        <w:t>Der</w:t>
      </w:r>
      <w:r>
        <w:rPr>
          <w:spacing w:val="-10"/>
        </w:rPr>
        <w:t xml:space="preserve"> </w:t>
      </w:r>
      <w:r>
        <w:t>Lehrauftrag</w:t>
      </w:r>
      <w:r>
        <w:rPr>
          <w:spacing w:val="-10"/>
        </w:rPr>
        <w:t xml:space="preserve"> </w:t>
      </w:r>
      <w:r>
        <w:t>im</w:t>
      </w:r>
      <w:r>
        <w:rPr>
          <w:spacing w:val="-6"/>
        </w:rPr>
        <w:t xml:space="preserve"> </w:t>
      </w:r>
      <w:r>
        <w:t>Prüfungszeitraum</w:t>
      </w:r>
      <w:r>
        <w:rPr>
          <w:spacing w:val="-6"/>
        </w:rPr>
        <w:t xml:space="preserve"> </w:t>
      </w:r>
      <w:r>
        <w:t>muss</w:t>
      </w:r>
      <w:r>
        <w:rPr>
          <w:spacing w:val="-9"/>
        </w:rPr>
        <w:t xml:space="preserve"> </w:t>
      </w:r>
      <w:r>
        <w:t>mindestens 6 Wochenstunden umfassen.</w:t>
      </w:r>
    </w:p>
    <w:p w:rsidR="00235FAC" w:rsidRDefault="00235FAC">
      <w:pPr>
        <w:pStyle w:val="Textkrper"/>
        <w:rPr>
          <w:sz w:val="21"/>
        </w:rPr>
      </w:pPr>
    </w:p>
    <w:p w:rsidR="00235FAC" w:rsidRDefault="004065CD">
      <w:pPr>
        <w:pStyle w:val="berschrift1"/>
        <w:numPr>
          <w:ilvl w:val="0"/>
          <w:numId w:val="1"/>
        </w:numPr>
        <w:tabs>
          <w:tab w:val="left" w:pos="680"/>
        </w:tabs>
        <w:jc w:val="both"/>
      </w:pPr>
      <w:r>
        <w:t>Klassenstufen</w:t>
      </w:r>
      <w:r>
        <w:rPr>
          <w:spacing w:val="-12"/>
        </w:rPr>
        <w:t xml:space="preserve"> </w:t>
      </w:r>
      <w:r>
        <w:t>der</w:t>
      </w:r>
      <w:r>
        <w:rPr>
          <w:spacing w:val="-12"/>
        </w:rPr>
        <w:t xml:space="preserve"> </w:t>
      </w:r>
      <w:r>
        <w:rPr>
          <w:spacing w:val="-2"/>
        </w:rPr>
        <w:t>Lehrproben</w:t>
      </w:r>
    </w:p>
    <w:p w:rsidR="00235FAC" w:rsidRDefault="004065CD">
      <w:pPr>
        <w:pStyle w:val="Textkrper"/>
        <w:spacing w:before="1"/>
        <w:ind w:left="682" w:right="347"/>
        <w:jc w:val="both"/>
      </w:pPr>
      <w:r>
        <w:t>In</w:t>
      </w:r>
      <w:r>
        <w:rPr>
          <w:spacing w:val="-6"/>
        </w:rPr>
        <w:t xml:space="preserve"> </w:t>
      </w:r>
      <w:r>
        <w:t>jedem</w:t>
      </w:r>
      <w:r>
        <w:rPr>
          <w:spacing w:val="-2"/>
        </w:rPr>
        <w:t xml:space="preserve"> </w:t>
      </w:r>
      <w:r>
        <w:t>Hauptfach</w:t>
      </w:r>
      <w:r>
        <w:rPr>
          <w:spacing w:val="-6"/>
        </w:rPr>
        <w:t xml:space="preserve"> </w:t>
      </w:r>
      <w:r>
        <w:t>findet</w:t>
      </w:r>
      <w:r>
        <w:rPr>
          <w:spacing w:val="-5"/>
        </w:rPr>
        <w:t xml:space="preserve"> </w:t>
      </w:r>
      <w:r>
        <w:t>eine</w:t>
      </w:r>
      <w:r>
        <w:rPr>
          <w:spacing w:val="-5"/>
        </w:rPr>
        <w:t xml:space="preserve"> </w:t>
      </w:r>
      <w:r>
        <w:t>Lehrprobe</w:t>
      </w:r>
      <w:r>
        <w:rPr>
          <w:spacing w:val="-6"/>
        </w:rPr>
        <w:t xml:space="preserve"> </w:t>
      </w:r>
      <w:r>
        <w:t>in</w:t>
      </w:r>
      <w:r>
        <w:rPr>
          <w:spacing w:val="-6"/>
        </w:rPr>
        <w:t xml:space="preserve"> </w:t>
      </w:r>
      <w:r>
        <w:t>der</w:t>
      </w:r>
      <w:r>
        <w:rPr>
          <w:spacing w:val="-3"/>
        </w:rPr>
        <w:t xml:space="preserve"> </w:t>
      </w:r>
      <w:r>
        <w:t>Oberstufe</w:t>
      </w:r>
      <w:r>
        <w:rPr>
          <w:spacing w:val="-6"/>
        </w:rPr>
        <w:t xml:space="preserve"> </w:t>
      </w:r>
      <w:r>
        <w:t>statt,</w:t>
      </w:r>
      <w:r>
        <w:rPr>
          <w:spacing w:val="-5"/>
        </w:rPr>
        <w:t xml:space="preserve"> </w:t>
      </w:r>
      <w:r>
        <w:t>eine</w:t>
      </w:r>
      <w:r>
        <w:rPr>
          <w:spacing w:val="-5"/>
        </w:rPr>
        <w:t xml:space="preserve"> </w:t>
      </w:r>
      <w:r>
        <w:t>weitere</w:t>
      </w:r>
      <w:r>
        <w:rPr>
          <w:spacing w:val="-6"/>
        </w:rPr>
        <w:t xml:space="preserve"> </w:t>
      </w:r>
      <w:r>
        <w:t>in</w:t>
      </w:r>
      <w:r>
        <w:rPr>
          <w:spacing w:val="-6"/>
        </w:rPr>
        <w:t xml:space="preserve"> </w:t>
      </w:r>
      <w:r>
        <w:t>der</w:t>
      </w:r>
      <w:r>
        <w:rPr>
          <w:spacing w:val="-5"/>
        </w:rPr>
        <w:t xml:space="preserve"> </w:t>
      </w:r>
      <w:r>
        <w:t>Unter-</w:t>
      </w:r>
      <w:r>
        <w:rPr>
          <w:spacing w:val="-5"/>
        </w:rPr>
        <w:t xml:space="preserve"> </w:t>
      </w:r>
      <w:r>
        <w:t>oder</w:t>
      </w:r>
      <w:r>
        <w:rPr>
          <w:spacing w:val="-3"/>
        </w:rPr>
        <w:t xml:space="preserve"> </w:t>
      </w:r>
      <w:proofErr w:type="gramStart"/>
      <w:r>
        <w:t>Mittel- stufe</w:t>
      </w:r>
      <w:proofErr w:type="gramEnd"/>
      <w:r>
        <w:t xml:space="preserve"> in dem Fach, in dem die Dokumentation nicht angefertigt wird.</w:t>
      </w:r>
    </w:p>
    <w:p w:rsidR="00235FAC" w:rsidRDefault="004065CD">
      <w:pPr>
        <w:pStyle w:val="Textkrper"/>
        <w:spacing w:before="116"/>
        <w:ind w:left="680" w:right="309"/>
      </w:pPr>
      <w:r>
        <w:t xml:space="preserve">Bei einer zulässigen Zwei-Fächer-Verbindung aus Hauptfach und </w:t>
      </w:r>
      <w:proofErr w:type="spellStart"/>
      <w:r>
        <w:t>Beifach</w:t>
      </w:r>
      <w:proofErr w:type="spellEnd"/>
      <w:r>
        <w:t xml:space="preserve"> finden im Hauptfach zwei Lehrproben statt (eine in der Oberstufe und eine in der Unter- oder Mittelstufe) und im </w:t>
      </w:r>
      <w:proofErr w:type="spellStart"/>
      <w:r>
        <w:t>Beifach</w:t>
      </w:r>
      <w:proofErr w:type="spellEnd"/>
      <w:r>
        <w:t xml:space="preserve"> eine Lehrprobe</w:t>
      </w:r>
      <w:r>
        <w:rPr>
          <w:spacing w:val="-5"/>
        </w:rPr>
        <w:t xml:space="preserve"> </w:t>
      </w:r>
      <w:r>
        <w:t>(in</w:t>
      </w:r>
      <w:r>
        <w:rPr>
          <w:spacing w:val="-5"/>
        </w:rPr>
        <w:t xml:space="preserve"> </w:t>
      </w:r>
      <w:r>
        <w:t>der</w:t>
      </w:r>
      <w:r>
        <w:rPr>
          <w:spacing w:val="-4"/>
        </w:rPr>
        <w:t xml:space="preserve"> </w:t>
      </w:r>
      <w:r>
        <w:t>Unter-</w:t>
      </w:r>
      <w:r>
        <w:rPr>
          <w:spacing w:val="-5"/>
        </w:rPr>
        <w:t xml:space="preserve"> </w:t>
      </w:r>
      <w:r>
        <w:t>oder</w:t>
      </w:r>
      <w:r>
        <w:rPr>
          <w:spacing w:val="-4"/>
        </w:rPr>
        <w:t xml:space="preserve"> </w:t>
      </w:r>
      <w:r>
        <w:t>Mittelstufe)</w:t>
      </w:r>
      <w:r>
        <w:rPr>
          <w:spacing w:val="-5"/>
        </w:rPr>
        <w:t xml:space="preserve"> </w:t>
      </w:r>
      <w:r>
        <w:t>–</w:t>
      </w:r>
      <w:r>
        <w:rPr>
          <w:spacing w:val="-5"/>
        </w:rPr>
        <w:t xml:space="preserve"> </w:t>
      </w:r>
      <w:r>
        <w:t>unabhängig</w:t>
      </w:r>
      <w:r>
        <w:rPr>
          <w:spacing w:val="-6"/>
        </w:rPr>
        <w:t xml:space="preserve"> </w:t>
      </w:r>
      <w:r>
        <w:t>von</w:t>
      </w:r>
      <w:r>
        <w:rPr>
          <w:spacing w:val="-6"/>
        </w:rPr>
        <w:t xml:space="preserve"> </w:t>
      </w:r>
      <w:r>
        <w:t>der</w:t>
      </w:r>
      <w:r>
        <w:rPr>
          <w:spacing w:val="-5"/>
        </w:rPr>
        <w:t xml:space="preserve"> </w:t>
      </w:r>
      <w:r>
        <w:t>Wahl</w:t>
      </w:r>
      <w:r>
        <w:rPr>
          <w:spacing w:val="-6"/>
        </w:rPr>
        <w:t xml:space="preserve"> </w:t>
      </w:r>
      <w:r>
        <w:t>des</w:t>
      </w:r>
      <w:r>
        <w:rPr>
          <w:spacing w:val="-4"/>
        </w:rPr>
        <w:t xml:space="preserve"> </w:t>
      </w:r>
      <w:r>
        <w:t>Faches</w:t>
      </w:r>
      <w:r>
        <w:rPr>
          <w:spacing w:val="-4"/>
        </w:rPr>
        <w:t xml:space="preserve"> </w:t>
      </w:r>
      <w:r>
        <w:t>der</w:t>
      </w:r>
      <w:r>
        <w:rPr>
          <w:spacing w:val="-4"/>
        </w:rPr>
        <w:t xml:space="preserve"> </w:t>
      </w:r>
      <w:r>
        <w:t>Dokumentation.</w:t>
      </w:r>
    </w:p>
    <w:p w:rsidR="00235FAC" w:rsidRDefault="00235FAC">
      <w:pPr>
        <w:pStyle w:val="Textkrper"/>
        <w:spacing w:before="11"/>
      </w:pPr>
    </w:p>
    <w:p w:rsidR="00235FAC" w:rsidRDefault="004065CD">
      <w:pPr>
        <w:pStyle w:val="berschrift1"/>
        <w:numPr>
          <w:ilvl w:val="0"/>
          <w:numId w:val="1"/>
        </w:numPr>
        <w:tabs>
          <w:tab w:val="left" w:pos="679"/>
          <w:tab w:val="left" w:pos="680"/>
        </w:tabs>
      </w:pPr>
      <w:r>
        <w:t>Klassen</w:t>
      </w:r>
      <w:r>
        <w:rPr>
          <w:spacing w:val="-7"/>
        </w:rPr>
        <w:t xml:space="preserve"> </w:t>
      </w:r>
      <w:r>
        <w:t>der</w:t>
      </w:r>
      <w:r>
        <w:rPr>
          <w:spacing w:val="-9"/>
        </w:rPr>
        <w:t xml:space="preserve"> </w:t>
      </w:r>
      <w:r>
        <w:rPr>
          <w:spacing w:val="-2"/>
        </w:rPr>
        <w:t>Prüfungen</w:t>
      </w:r>
    </w:p>
    <w:p w:rsidR="00235FAC" w:rsidRDefault="004065CD">
      <w:pPr>
        <w:pStyle w:val="Textkrper"/>
        <w:ind w:left="682" w:right="309"/>
      </w:pPr>
      <w:r>
        <w:t>Es ist nicht</w:t>
      </w:r>
      <w:r>
        <w:rPr>
          <w:spacing w:val="-1"/>
        </w:rPr>
        <w:t xml:space="preserve"> </w:t>
      </w:r>
      <w:r>
        <w:t>zulässig, in</w:t>
      </w:r>
      <w:r>
        <w:rPr>
          <w:spacing w:val="-2"/>
        </w:rPr>
        <w:t xml:space="preserve"> </w:t>
      </w:r>
      <w:r>
        <w:t>derselben Klasse</w:t>
      </w:r>
      <w:r>
        <w:rPr>
          <w:spacing w:val="-2"/>
        </w:rPr>
        <w:t xml:space="preserve"> </w:t>
      </w:r>
      <w:r>
        <w:t>zweimal eine</w:t>
      </w:r>
      <w:r>
        <w:rPr>
          <w:spacing w:val="-2"/>
        </w:rPr>
        <w:t xml:space="preserve"> </w:t>
      </w:r>
      <w:r>
        <w:t>Lehrprobe</w:t>
      </w:r>
      <w:r>
        <w:rPr>
          <w:spacing w:val="-2"/>
        </w:rPr>
        <w:t xml:space="preserve"> </w:t>
      </w:r>
      <w:r>
        <w:t>durchzuführen; dies gilt auch</w:t>
      </w:r>
      <w:r>
        <w:rPr>
          <w:spacing w:val="-1"/>
        </w:rPr>
        <w:t xml:space="preserve"> </w:t>
      </w:r>
      <w:r>
        <w:t>bei einer</w:t>
      </w:r>
      <w:r>
        <w:rPr>
          <w:spacing w:val="-4"/>
        </w:rPr>
        <w:t xml:space="preserve"> </w:t>
      </w:r>
      <w:r>
        <w:t>Drei-Fächer-Verbindung.</w:t>
      </w:r>
      <w:r>
        <w:rPr>
          <w:spacing w:val="-6"/>
        </w:rPr>
        <w:t xml:space="preserve"> </w:t>
      </w:r>
      <w:r>
        <w:t>Im</w:t>
      </w:r>
      <w:r>
        <w:rPr>
          <w:spacing w:val="-2"/>
        </w:rPr>
        <w:t xml:space="preserve"> </w:t>
      </w:r>
      <w:r>
        <w:t>Falle</w:t>
      </w:r>
      <w:r>
        <w:rPr>
          <w:spacing w:val="-6"/>
        </w:rPr>
        <w:t xml:space="preserve"> </w:t>
      </w:r>
      <w:r>
        <w:t>von</w:t>
      </w:r>
      <w:r>
        <w:rPr>
          <w:spacing w:val="-6"/>
        </w:rPr>
        <w:t xml:space="preserve"> </w:t>
      </w:r>
      <w:r>
        <w:t>sog.</w:t>
      </w:r>
      <w:r>
        <w:rPr>
          <w:spacing w:val="-6"/>
        </w:rPr>
        <w:t xml:space="preserve"> </w:t>
      </w:r>
      <w:r>
        <w:t>„Mischklassen“</w:t>
      </w:r>
      <w:r>
        <w:rPr>
          <w:spacing w:val="-4"/>
        </w:rPr>
        <w:t xml:space="preserve"> </w:t>
      </w:r>
      <w:r>
        <w:t>müssen</w:t>
      </w:r>
      <w:r>
        <w:rPr>
          <w:spacing w:val="-7"/>
        </w:rPr>
        <w:t xml:space="preserve"> </w:t>
      </w:r>
      <w:r>
        <w:t>sich</w:t>
      </w:r>
      <w:r>
        <w:rPr>
          <w:spacing w:val="-7"/>
        </w:rPr>
        <w:t xml:space="preserve"> </w:t>
      </w:r>
      <w:r>
        <w:t>die</w:t>
      </w:r>
      <w:r>
        <w:rPr>
          <w:spacing w:val="-7"/>
        </w:rPr>
        <w:t xml:space="preserve"> </w:t>
      </w:r>
      <w:r>
        <w:t>Gruppen</w:t>
      </w:r>
      <w:r>
        <w:rPr>
          <w:spacing w:val="-6"/>
        </w:rPr>
        <w:t xml:space="preserve"> </w:t>
      </w:r>
      <w:r>
        <w:t xml:space="preserve">um </w:t>
      </w:r>
      <w:proofErr w:type="gramStart"/>
      <w:r>
        <w:t xml:space="preserve">min- </w:t>
      </w:r>
      <w:proofErr w:type="spellStart"/>
      <w:r>
        <w:t>destens</w:t>
      </w:r>
      <w:proofErr w:type="spellEnd"/>
      <w:proofErr w:type="gramEnd"/>
      <w:r>
        <w:t xml:space="preserve"> eine Schülerin unterscheiden.</w:t>
      </w:r>
    </w:p>
    <w:p w:rsidR="00235FAC" w:rsidRDefault="004065CD">
      <w:pPr>
        <w:pStyle w:val="Textkrper"/>
        <w:spacing w:before="114"/>
        <w:ind w:left="680"/>
      </w:pPr>
      <w:r>
        <w:t>In</w:t>
      </w:r>
      <w:r>
        <w:rPr>
          <w:spacing w:val="-9"/>
        </w:rPr>
        <w:t xml:space="preserve"> </w:t>
      </w:r>
      <w:r>
        <w:t>der</w:t>
      </w:r>
      <w:r>
        <w:rPr>
          <w:spacing w:val="-8"/>
        </w:rPr>
        <w:t xml:space="preserve"> </w:t>
      </w:r>
      <w:r>
        <w:t>Klasse,</w:t>
      </w:r>
      <w:r>
        <w:rPr>
          <w:spacing w:val="-8"/>
        </w:rPr>
        <w:t xml:space="preserve"> </w:t>
      </w:r>
      <w:r>
        <w:t>in</w:t>
      </w:r>
      <w:r>
        <w:rPr>
          <w:spacing w:val="-9"/>
        </w:rPr>
        <w:t xml:space="preserve"> </w:t>
      </w:r>
      <w:r>
        <w:t>der</w:t>
      </w:r>
      <w:r>
        <w:rPr>
          <w:spacing w:val="-6"/>
        </w:rPr>
        <w:t xml:space="preserve"> </w:t>
      </w:r>
      <w:r>
        <w:t>die</w:t>
      </w:r>
      <w:r>
        <w:rPr>
          <w:spacing w:val="-9"/>
        </w:rPr>
        <w:t xml:space="preserve"> </w:t>
      </w:r>
      <w:r>
        <w:t>Dokumentation</w:t>
      </w:r>
      <w:r>
        <w:rPr>
          <w:spacing w:val="-8"/>
        </w:rPr>
        <w:t xml:space="preserve"> </w:t>
      </w:r>
      <w:r>
        <w:t>durchgeführt</w:t>
      </w:r>
      <w:r>
        <w:rPr>
          <w:spacing w:val="-8"/>
        </w:rPr>
        <w:t xml:space="preserve"> </w:t>
      </w:r>
      <w:r>
        <w:t>wurde,</w:t>
      </w:r>
      <w:r>
        <w:rPr>
          <w:spacing w:val="-8"/>
        </w:rPr>
        <w:t xml:space="preserve"> </w:t>
      </w:r>
      <w:r>
        <w:t>kann</w:t>
      </w:r>
      <w:r>
        <w:rPr>
          <w:spacing w:val="-7"/>
        </w:rPr>
        <w:t xml:space="preserve"> </w:t>
      </w:r>
      <w:r>
        <w:t>auch</w:t>
      </w:r>
      <w:r>
        <w:rPr>
          <w:spacing w:val="-9"/>
        </w:rPr>
        <w:t xml:space="preserve"> </w:t>
      </w:r>
      <w:r>
        <w:t>eine</w:t>
      </w:r>
      <w:r>
        <w:rPr>
          <w:spacing w:val="-9"/>
        </w:rPr>
        <w:t xml:space="preserve"> </w:t>
      </w:r>
      <w:r>
        <w:t>Lehrprobe</w:t>
      </w:r>
      <w:r>
        <w:rPr>
          <w:spacing w:val="-8"/>
        </w:rPr>
        <w:t xml:space="preserve"> </w:t>
      </w:r>
      <w:r>
        <w:rPr>
          <w:spacing w:val="-2"/>
        </w:rPr>
        <w:t>stattfinden.</w:t>
      </w:r>
    </w:p>
    <w:p w:rsidR="00235FAC" w:rsidRDefault="00235FAC">
      <w:pPr>
        <w:pStyle w:val="Textkrper"/>
        <w:spacing w:before="4"/>
        <w:rPr>
          <w:sz w:val="21"/>
        </w:rPr>
      </w:pPr>
    </w:p>
    <w:p w:rsidR="00235FAC" w:rsidRDefault="004065CD">
      <w:pPr>
        <w:pStyle w:val="berschrift1"/>
        <w:numPr>
          <w:ilvl w:val="0"/>
          <w:numId w:val="1"/>
        </w:numPr>
        <w:tabs>
          <w:tab w:val="left" w:pos="679"/>
          <w:tab w:val="left" w:pos="680"/>
        </w:tabs>
      </w:pPr>
      <w:r>
        <w:rPr>
          <w:spacing w:val="-2"/>
        </w:rPr>
        <w:t>Mindestklassengrößen</w:t>
      </w:r>
    </w:p>
    <w:p w:rsidR="00235FAC" w:rsidRDefault="004065CD">
      <w:pPr>
        <w:pStyle w:val="Textkrper"/>
        <w:spacing w:before="1"/>
        <w:ind w:left="682" w:right="289"/>
      </w:pPr>
      <w:r>
        <w:t>Die</w:t>
      </w:r>
      <w:r>
        <w:rPr>
          <w:spacing w:val="-8"/>
        </w:rPr>
        <w:t xml:space="preserve"> </w:t>
      </w:r>
      <w:r>
        <w:t>Mindestklassengröße</w:t>
      </w:r>
      <w:r>
        <w:rPr>
          <w:spacing w:val="-7"/>
        </w:rPr>
        <w:t xml:space="preserve"> </w:t>
      </w:r>
      <w:r>
        <w:t>in</w:t>
      </w:r>
      <w:r>
        <w:rPr>
          <w:spacing w:val="-8"/>
        </w:rPr>
        <w:t xml:space="preserve"> </w:t>
      </w:r>
      <w:r>
        <w:t>der</w:t>
      </w:r>
      <w:r>
        <w:rPr>
          <w:spacing w:val="-5"/>
        </w:rPr>
        <w:t xml:space="preserve"> </w:t>
      </w:r>
      <w:r>
        <w:t>Unter-</w:t>
      </w:r>
      <w:r>
        <w:rPr>
          <w:spacing w:val="-7"/>
        </w:rPr>
        <w:t xml:space="preserve"> </w:t>
      </w:r>
      <w:r>
        <w:t>und</w:t>
      </w:r>
      <w:r>
        <w:rPr>
          <w:spacing w:val="-7"/>
        </w:rPr>
        <w:t xml:space="preserve"> </w:t>
      </w:r>
      <w:r>
        <w:t>Mittelstufe</w:t>
      </w:r>
      <w:r>
        <w:rPr>
          <w:spacing w:val="-7"/>
        </w:rPr>
        <w:t xml:space="preserve"> </w:t>
      </w:r>
      <w:r>
        <w:t>beträgt</w:t>
      </w:r>
      <w:r>
        <w:rPr>
          <w:spacing w:val="-7"/>
        </w:rPr>
        <w:t xml:space="preserve"> </w:t>
      </w:r>
      <w:r>
        <w:t>15</w:t>
      </w:r>
      <w:r>
        <w:rPr>
          <w:spacing w:val="-7"/>
        </w:rPr>
        <w:t xml:space="preserve"> </w:t>
      </w:r>
      <w:r>
        <w:t>Schülerinnen,</w:t>
      </w:r>
      <w:r>
        <w:rPr>
          <w:spacing w:val="-7"/>
        </w:rPr>
        <w:t xml:space="preserve"> </w:t>
      </w:r>
      <w:r>
        <w:t>in</w:t>
      </w:r>
      <w:r>
        <w:rPr>
          <w:spacing w:val="-8"/>
        </w:rPr>
        <w:t xml:space="preserve"> </w:t>
      </w:r>
      <w:r>
        <w:t>der</w:t>
      </w:r>
      <w:r>
        <w:rPr>
          <w:spacing w:val="-5"/>
        </w:rPr>
        <w:t xml:space="preserve"> </w:t>
      </w:r>
      <w:r>
        <w:t>Eingangsklasse der Oberstufe mindestens 12. Im Kurssystem gelten keine Mindestgrößen. Im Fach Sport müssen in allen Klassenstufen mindestens 12 Schülerinnen in der Prüfung aktiv mitwirken.</w:t>
      </w:r>
    </w:p>
    <w:p w:rsidR="00235FAC" w:rsidRDefault="00235FAC">
      <w:pPr>
        <w:pStyle w:val="Textkrper"/>
        <w:spacing w:before="11"/>
      </w:pPr>
    </w:p>
    <w:p w:rsidR="00235FAC" w:rsidRDefault="004065CD">
      <w:pPr>
        <w:pStyle w:val="berschrift1"/>
        <w:numPr>
          <w:ilvl w:val="0"/>
          <w:numId w:val="1"/>
        </w:numPr>
        <w:tabs>
          <w:tab w:val="left" w:pos="680"/>
        </w:tabs>
        <w:jc w:val="both"/>
      </w:pPr>
      <w:r>
        <w:rPr>
          <w:spacing w:val="-2"/>
        </w:rPr>
        <w:t>Klassenstufe</w:t>
      </w:r>
      <w:r>
        <w:rPr>
          <w:spacing w:val="7"/>
        </w:rPr>
        <w:t xml:space="preserve"> </w:t>
      </w:r>
      <w:r>
        <w:rPr>
          <w:spacing w:val="-5"/>
        </w:rPr>
        <w:t>10</w:t>
      </w:r>
    </w:p>
    <w:p w:rsidR="00235FAC" w:rsidRDefault="004065CD">
      <w:pPr>
        <w:pStyle w:val="Textkrper"/>
        <w:ind w:left="682" w:right="309"/>
      </w:pPr>
      <w:r>
        <w:t>Die</w:t>
      </w:r>
      <w:r>
        <w:rPr>
          <w:spacing w:val="-8"/>
        </w:rPr>
        <w:t xml:space="preserve"> </w:t>
      </w:r>
      <w:r>
        <w:t>Klasse</w:t>
      </w:r>
      <w:r>
        <w:rPr>
          <w:spacing w:val="-7"/>
        </w:rPr>
        <w:t xml:space="preserve"> </w:t>
      </w:r>
      <w:r>
        <w:t>10</w:t>
      </w:r>
      <w:r>
        <w:rPr>
          <w:spacing w:val="-7"/>
        </w:rPr>
        <w:t xml:space="preserve"> </w:t>
      </w:r>
      <w:r>
        <w:t>ist</w:t>
      </w:r>
      <w:r>
        <w:rPr>
          <w:spacing w:val="-7"/>
        </w:rPr>
        <w:t xml:space="preserve"> </w:t>
      </w:r>
      <w:r>
        <w:t>im</w:t>
      </w:r>
      <w:r>
        <w:rPr>
          <w:spacing w:val="-4"/>
        </w:rPr>
        <w:t xml:space="preserve"> </w:t>
      </w:r>
      <w:r>
        <w:t>8-jährigen</w:t>
      </w:r>
      <w:r>
        <w:rPr>
          <w:spacing w:val="-7"/>
        </w:rPr>
        <w:t xml:space="preserve"> </w:t>
      </w:r>
      <w:r>
        <w:t>Gymnasium</w:t>
      </w:r>
      <w:r>
        <w:rPr>
          <w:spacing w:val="-4"/>
        </w:rPr>
        <w:t xml:space="preserve"> </w:t>
      </w:r>
      <w:r>
        <w:t>grundsätzlich</w:t>
      </w:r>
      <w:r>
        <w:rPr>
          <w:spacing w:val="-7"/>
        </w:rPr>
        <w:t xml:space="preserve"> </w:t>
      </w:r>
      <w:r>
        <w:t>der</w:t>
      </w:r>
      <w:r>
        <w:rPr>
          <w:spacing w:val="-5"/>
        </w:rPr>
        <w:t xml:space="preserve"> </w:t>
      </w:r>
      <w:r>
        <w:t>Oberstufe,</w:t>
      </w:r>
      <w:r>
        <w:rPr>
          <w:spacing w:val="-7"/>
        </w:rPr>
        <w:t xml:space="preserve"> </w:t>
      </w:r>
      <w:r>
        <w:t>im</w:t>
      </w:r>
      <w:r>
        <w:rPr>
          <w:spacing w:val="-2"/>
        </w:rPr>
        <w:t xml:space="preserve"> </w:t>
      </w:r>
      <w:r>
        <w:t>9-jährigen</w:t>
      </w:r>
      <w:r>
        <w:rPr>
          <w:spacing w:val="-7"/>
        </w:rPr>
        <w:t xml:space="preserve"> </w:t>
      </w:r>
      <w:r>
        <w:t>Gymnasium grundsätzlich der Mittelstufe zuzuordnen.</w:t>
      </w:r>
    </w:p>
    <w:p w:rsidR="00235FAC" w:rsidRDefault="00235FAC">
      <w:pPr>
        <w:pStyle w:val="Textkrper"/>
        <w:spacing w:before="2"/>
        <w:rPr>
          <w:sz w:val="21"/>
        </w:rPr>
      </w:pPr>
    </w:p>
    <w:p w:rsidR="00235FAC" w:rsidRDefault="004065CD">
      <w:pPr>
        <w:pStyle w:val="berschrift1"/>
        <w:numPr>
          <w:ilvl w:val="0"/>
          <w:numId w:val="1"/>
        </w:numPr>
        <w:tabs>
          <w:tab w:val="left" w:pos="679"/>
          <w:tab w:val="left" w:pos="680"/>
        </w:tabs>
      </w:pPr>
      <w:r>
        <w:t>Vertiefungs-</w:t>
      </w:r>
      <w:r>
        <w:rPr>
          <w:spacing w:val="-10"/>
        </w:rPr>
        <w:t xml:space="preserve"> </w:t>
      </w:r>
      <w:r>
        <w:t>und</w:t>
      </w:r>
      <w:r>
        <w:rPr>
          <w:spacing w:val="-12"/>
        </w:rPr>
        <w:t xml:space="preserve"> </w:t>
      </w:r>
      <w:r>
        <w:t>Differenzierungsstunden</w:t>
      </w:r>
      <w:r>
        <w:rPr>
          <w:spacing w:val="-10"/>
        </w:rPr>
        <w:t xml:space="preserve"> </w:t>
      </w:r>
      <w:r>
        <w:t>in</w:t>
      </w:r>
      <w:r>
        <w:rPr>
          <w:spacing w:val="-9"/>
        </w:rPr>
        <w:t xml:space="preserve"> </w:t>
      </w:r>
      <w:r>
        <w:t>Klasse</w:t>
      </w:r>
      <w:r>
        <w:rPr>
          <w:spacing w:val="-13"/>
        </w:rPr>
        <w:t xml:space="preserve"> </w:t>
      </w:r>
      <w:r>
        <w:rPr>
          <w:spacing w:val="-5"/>
        </w:rPr>
        <w:t>10</w:t>
      </w:r>
    </w:p>
    <w:p w:rsidR="00235FAC" w:rsidRDefault="004065CD">
      <w:pPr>
        <w:pStyle w:val="Textkrper"/>
        <w:ind w:left="682" w:right="309"/>
      </w:pPr>
      <w:r>
        <w:t>Im</w:t>
      </w:r>
      <w:r>
        <w:rPr>
          <w:spacing w:val="-4"/>
        </w:rPr>
        <w:t xml:space="preserve"> </w:t>
      </w:r>
      <w:r>
        <w:t>Lehrprobenzeitraum</w:t>
      </w:r>
      <w:r>
        <w:rPr>
          <w:spacing w:val="-2"/>
        </w:rPr>
        <w:t xml:space="preserve"> </w:t>
      </w:r>
      <w:r>
        <w:t>entfällt</w:t>
      </w:r>
      <w:r>
        <w:rPr>
          <w:spacing w:val="-7"/>
        </w:rPr>
        <w:t xml:space="preserve"> </w:t>
      </w:r>
      <w:r>
        <w:t>der</w:t>
      </w:r>
      <w:r>
        <w:rPr>
          <w:spacing w:val="-6"/>
        </w:rPr>
        <w:t xml:space="preserve"> </w:t>
      </w:r>
      <w:r>
        <w:t>Vertiefungsunterricht</w:t>
      </w:r>
      <w:r>
        <w:rPr>
          <w:spacing w:val="-7"/>
        </w:rPr>
        <w:t xml:space="preserve"> </w:t>
      </w:r>
      <w:r>
        <w:t>in</w:t>
      </w:r>
      <w:r>
        <w:rPr>
          <w:spacing w:val="-8"/>
        </w:rPr>
        <w:t xml:space="preserve"> </w:t>
      </w:r>
      <w:r>
        <w:t>dem</w:t>
      </w:r>
      <w:r>
        <w:rPr>
          <w:spacing w:val="-2"/>
        </w:rPr>
        <w:t xml:space="preserve"> </w:t>
      </w:r>
      <w:r>
        <w:t>entsprechenden</w:t>
      </w:r>
      <w:r>
        <w:rPr>
          <w:spacing w:val="-8"/>
        </w:rPr>
        <w:t xml:space="preserve"> </w:t>
      </w:r>
      <w:r>
        <w:t>Fach</w:t>
      </w:r>
      <w:r>
        <w:rPr>
          <w:spacing w:val="-8"/>
        </w:rPr>
        <w:t xml:space="preserve"> </w:t>
      </w:r>
      <w:r>
        <w:t>und</w:t>
      </w:r>
      <w:r>
        <w:rPr>
          <w:spacing w:val="-7"/>
        </w:rPr>
        <w:t xml:space="preserve"> </w:t>
      </w:r>
      <w:r>
        <w:t>damit</w:t>
      </w:r>
      <w:r>
        <w:rPr>
          <w:spacing w:val="-8"/>
        </w:rPr>
        <w:t xml:space="preserve"> </w:t>
      </w:r>
      <w:r>
        <w:t>ggf. eine Teilung der Klasse oder Teamunterricht, das heißt: Die ganze Klasse wird, wie in den übrigen Stunden der Fächer auch, im Regelunterricht unterrichtet.</w:t>
      </w:r>
    </w:p>
    <w:p w:rsidR="00235FAC" w:rsidRDefault="00235FAC">
      <w:pPr>
        <w:pStyle w:val="Textkrper"/>
        <w:rPr>
          <w:sz w:val="21"/>
        </w:rPr>
      </w:pPr>
    </w:p>
    <w:p w:rsidR="00235FAC" w:rsidRDefault="004065CD">
      <w:pPr>
        <w:pStyle w:val="berschrift1"/>
        <w:numPr>
          <w:ilvl w:val="0"/>
          <w:numId w:val="1"/>
        </w:numPr>
        <w:tabs>
          <w:tab w:val="left" w:pos="679"/>
          <w:tab w:val="left" w:pos="680"/>
        </w:tabs>
      </w:pPr>
      <w:r>
        <w:rPr>
          <w:spacing w:val="-2"/>
        </w:rPr>
        <w:t>Unterrichtsausfall</w:t>
      </w:r>
    </w:p>
    <w:p w:rsidR="00235FAC" w:rsidRDefault="004065CD">
      <w:pPr>
        <w:pStyle w:val="Textkrper"/>
        <w:spacing w:before="1"/>
        <w:ind w:left="682" w:right="309"/>
      </w:pPr>
      <w:r>
        <w:t>Wenn</w:t>
      </w:r>
      <w:r>
        <w:rPr>
          <w:spacing w:val="-7"/>
        </w:rPr>
        <w:t xml:space="preserve"> </w:t>
      </w:r>
      <w:r>
        <w:t>Unterricht</w:t>
      </w:r>
      <w:r>
        <w:rPr>
          <w:spacing w:val="-7"/>
        </w:rPr>
        <w:t xml:space="preserve"> </w:t>
      </w:r>
      <w:r>
        <w:t>durch</w:t>
      </w:r>
      <w:r>
        <w:rPr>
          <w:spacing w:val="-8"/>
        </w:rPr>
        <w:t xml:space="preserve"> </w:t>
      </w:r>
      <w:r>
        <w:t>Schulveranstaltungen,</w:t>
      </w:r>
      <w:r>
        <w:rPr>
          <w:spacing w:val="-7"/>
        </w:rPr>
        <w:t xml:space="preserve"> </w:t>
      </w:r>
      <w:r>
        <w:t>Krankheit,</w:t>
      </w:r>
      <w:r>
        <w:rPr>
          <w:spacing w:val="-7"/>
        </w:rPr>
        <w:t xml:space="preserve"> </w:t>
      </w:r>
      <w:r>
        <w:t>o.ä.</w:t>
      </w:r>
      <w:r>
        <w:rPr>
          <w:spacing w:val="-7"/>
        </w:rPr>
        <w:t xml:space="preserve"> </w:t>
      </w:r>
      <w:r>
        <w:t>ausfällt,</w:t>
      </w:r>
      <w:r>
        <w:rPr>
          <w:spacing w:val="-7"/>
        </w:rPr>
        <w:t xml:space="preserve"> </w:t>
      </w:r>
      <w:r>
        <w:t>verlängert</w:t>
      </w:r>
      <w:r>
        <w:rPr>
          <w:spacing w:val="-7"/>
        </w:rPr>
        <w:t xml:space="preserve"> </w:t>
      </w:r>
      <w:r>
        <w:t>sich</w:t>
      </w:r>
      <w:r>
        <w:rPr>
          <w:spacing w:val="-8"/>
        </w:rPr>
        <w:t xml:space="preserve"> </w:t>
      </w:r>
      <w:r>
        <w:t>der</w:t>
      </w:r>
      <w:r>
        <w:rPr>
          <w:spacing w:val="-5"/>
        </w:rPr>
        <w:t xml:space="preserve"> </w:t>
      </w:r>
      <w:r>
        <w:t xml:space="preserve">festgelegte Zeitraum um so viele Tage, dass insgesamt exakt so viele </w:t>
      </w:r>
      <w:proofErr w:type="spellStart"/>
      <w:r>
        <w:t>besuchbare</w:t>
      </w:r>
      <w:proofErr w:type="spellEnd"/>
      <w:r>
        <w:t xml:space="preserve"> Stunden ausgewiesen sind, wie</w:t>
      </w:r>
      <w:r>
        <w:rPr>
          <w:spacing w:val="-5"/>
        </w:rPr>
        <w:t xml:space="preserve"> </w:t>
      </w:r>
      <w:r>
        <w:t>entsprechend</w:t>
      </w:r>
      <w:r>
        <w:rPr>
          <w:spacing w:val="-4"/>
        </w:rPr>
        <w:t xml:space="preserve"> </w:t>
      </w:r>
      <w:r>
        <w:t>dem Stundenplan</w:t>
      </w:r>
      <w:r>
        <w:rPr>
          <w:spacing w:val="-5"/>
        </w:rPr>
        <w:t xml:space="preserve"> </w:t>
      </w:r>
      <w:r>
        <w:t>im ursprünglichen</w:t>
      </w:r>
      <w:r>
        <w:rPr>
          <w:spacing w:val="-5"/>
        </w:rPr>
        <w:t xml:space="preserve"> </w:t>
      </w:r>
      <w:r>
        <w:t>Prüfungszeitraum vorgesehen</w:t>
      </w:r>
      <w:r>
        <w:rPr>
          <w:spacing w:val="-4"/>
        </w:rPr>
        <w:t xml:space="preserve"> </w:t>
      </w:r>
      <w:r>
        <w:t>waren.</w:t>
      </w:r>
      <w:r>
        <w:rPr>
          <w:spacing w:val="-4"/>
        </w:rPr>
        <w:t xml:space="preserve"> </w:t>
      </w:r>
      <w:r>
        <w:t>In</w:t>
      </w:r>
      <w:r>
        <w:rPr>
          <w:spacing w:val="-4"/>
        </w:rPr>
        <w:t xml:space="preserve"> </w:t>
      </w:r>
      <w:proofErr w:type="gramStart"/>
      <w:r>
        <w:t xml:space="preserve">die- </w:t>
      </w:r>
      <w:proofErr w:type="spellStart"/>
      <w:r>
        <w:t>sem</w:t>
      </w:r>
      <w:proofErr w:type="spellEnd"/>
      <w:proofErr w:type="gramEnd"/>
      <w:r>
        <w:t xml:space="preserve"> Fall ist das Landeslehrerprüfungsamt (LLPA) zu informieren.</w:t>
      </w:r>
    </w:p>
    <w:p w:rsidR="00235FAC" w:rsidRDefault="004065CD">
      <w:pPr>
        <w:pStyle w:val="Textkrper"/>
        <w:spacing w:before="112"/>
        <w:ind w:left="682" w:right="309"/>
      </w:pPr>
      <w:r>
        <w:t>Fällt</w:t>
      </w:r>
      <w:r>
        <w:rPr>
          <w:spacing w:val="-7"/>
        </w:rPr>
        <w:t xml:space="preserve"> </w:t>
      </w:r>
      <w:r>
        <w:t>lediglich</w:t>
      </w:r>
      <w:r>
        <w:rPr>
          <w:spacing w:val="-8"/>
        </w:rPr>
        <w:t xml:space="preserve"> </w:t>
      </w:r>
      <w:r>
        <w:t>eine</w:t>
      </w:r>
      <w:r>
        <w:rPr>
          <w:spacing w:val="-8"/>
        </w:rPr>
        <w:t xml:space="preserve"> </w:t>
      </w:r>
      <w:r>
        <w:t>einzelne</w:t>
      </w:r>
      <w:r>
        <w:rPr>
          <w:spacing w:val="-8"/>
        </w:rPr>
        <w:t xml:space="preserve"> </w:t>
      </w:r>
      <w:r>
        <w:t>Unterrichtsstunde</w:t>
      </w:r>
      <w:r>
        <w:rPr>
          <w:spacing w:val="-7"/>
        </w:rPr>
        <w:t xml:space="preserve"> </w:t>
      </w:r>
      <w:r>
        <w:t>aus,</w:t>
      </w:r>
      <w:r>
        <w:rPr>
          <w:spacing w:val="-7"/>
        </w:rPr>
        <w:t xml:space="preserve"> </w:t>
      </w:r>
      <w:r>
        <w:t>kann</w:t>
      </w:r>
      <w:r>
        <w:rPr>
          <w:spacing w:val="-7"/>
        </w:rPr>
        <w:t xml:space="preserve"> </w:t>
      </w:r>
      <w:r>
        <w:t>diese</w:t>
      </w:r>
      <w:r>
        <w:rPr>
          <w:spacing w:val="-7"/>
        </w:rPr>
        <w:t xml:space="preserve"> </w:t>
      </w:r>
      <w:r>
        <w:t>auch</w:t>
      </w:r>
      <w:r>
        <w:rPr>
          <w:spacing w:val="-8"/>
        </w:rPr>
        <w:t xml:space="preserve"> </w:t>
      </w:r>
      <w:r>
        <w:t>auf</w:t>
      </w:r>
      <w:r>
        <w:rPr>
          <w:spacing w:val="-4"/>
        </w:rPr>
        <w:t xml:space="preserve"> </w:t>
      </w:r>
      <w:r>
        <w:t>einen</w:t>
      </w:r>
      <w:r>
        <w:rPr>
          <w:spacing w:val="-8"/>
        </w:rPr>
        <w:t xml:space="preserve"> </w:t>
      </w:r>
      <w:r>
        <w:t>anderen</w:t>
      </w:r>
      <w:r>
        <w:rPr>
          <w:spacing w:val="-7"/>
        </w:rPr>
        <w:t xml:space="preserve"> </w:t>
      </w:r>
      <w:r>
        <w:t>Tag</w:t>
      </w:r>
      <w:r>
        <w:rPr>
          <w:spacing w:val="-8"/>
        </w:rPr>
        <w:t xml:space="preserve"> </w:t>
      </w:r>
      <w:r>
        <w:t>innerhalb des 3-Wochen-Zeitraums verlegt werden.</w:t>
      </w:r>
    </w:p>
    <w:p w:rsidR="00235FAC" w:rsidRDefault="00235FAC">
      <w:pPr>
        <w:sectPr w:rsidR="00235FAC">
          <w:footerReference w:type="default" r:id="rId7"/>
          <w:type w:val="continuous"/>
          <w:pgSz w:w="11910" w:h="16840"/>
          <w:pgMar w:top="960" w:right="1020" w:bottom="720" w:left="880" w:header="0" w:footer="524" w:gutter="0"/>
          <w:pgNumType w:start="1"/>
          <w:cols w:space="720"/>
        </w:sectPr>
      </w:pPr>
    </w:p>
    <w:p w:rsidR="00235FAC" w:rsidRDefault="004065CD">
      <w:pPr>
        <w:pStyle w:val="berschrift1"/>
        <w:numPr>
          <w:ilvl w:val="0"/>
          <w:numId w:val="1"/>
        </w:numPr>
        <w:tabs>
          <w:tab w:val="left" w:pos="680"/>
        </w:tabs>
        <w:spacing w:before="63"/>
      </w:pPr>
      <w:r>
        <w:rPr>
          <w:spacing w:val="-2"/>
        </w:rPr>
        <w:lastRenderedPageBreak/>
        <w:t>Themenverteilungsplan</w:t>
      </w:r>
    </w:p>
    <w:p w:rsidR="00235FAC" w:rsidRDefault="004065CD">
      <w:pPr>
        <w:pStyle w:val="Textkrper"/>
        <w:spacing w:before="1"/>
        <w:ind w:left="682" w:right="309"/>
      </w:pPr>
      <w:r>
        <w:t>Die Referendarin leitet der Vorsitzenden, der Prüferin (eigene Ausbilderin bzw. Fremdprüferin) und ggf. der Vertreterin der Kirchenbehörde über das Sekretariat der Ausbildungsschule vor Beginn des jeweiligen</w:t>
      </w:r>
      <w:r>
        <w:rPr>
          <w:spacing w:val="-10"/>
        </w:rPr>
        <w:t xml:space="preserve"> </w:t>
      </w:r>
      <w:r>
        <w:t>Prüfungszeitraums</w:t>
      </w:r>
      <w:r>
        <w:rPr>
          <w:spacing w:val="-8"/>
        </w:rPr>
        <w:t xml:space="preserve"> </w:t>
      </w:r>
      <w:r>
        <w:t>einen</w:t>
      </w:r>
      <w:r>
        <w:rPr>
          <w:spacing w:val="-9"/>
        </w:rPr>
        <w:t xml:space="preserve"> </w:t>
      </w:r>
      <w:r>
        <w:t>verbindlichen</w:t>
      </w:r>
      <w:r>
        <w:rPr>
          <w:spacing w:val="-9"/>
        </w:rPr>
        <w:t xml:space="preserve"> </w:t>
      </w:r>
      <w:r>
        <w:t>Themenverteilungsplan</w:t>
      </w:r>
      <w:r>
        <w:rPr>
          <w:spacing w:val="-9"/>
        </w:rPr>
        <w:t xml:space="preserve"> </w:t>
      </w:r>
      <w:r>
        <w:t>zu</w:t>
      </w:r>
      <w:r>
        <w:rPr>
          <w:spacing w:val="-9"/>
        </w:rPr>
        <w:t xml:space="preserve"> </w:t>
      </w:r>
      <w:r>
        <w:t>–</w:t>
      </w:r>
      <w:r>
        <w:rPr>
          <w:spacing w:val="-10"/>
        </w:rPr>
        <w:t xml:space="preserve"> </w:t>
      </w:r>
      <w:r>
        <w:t>vorab</w:t>
      </w:r>
      <w:r>
        <w:rPr>
          <w:spacing w:val="-9"/>
        </w:rPr>
        <w:t xml:space="preserve"> </w:t>
      </w:r>
      <w:r>
        <w:t>per</w:t>
      </w:r>
      <w:r>
        <w:rPr>
          <w:spacing w:val="-7"/>
        </w:rPr>
        <w:t xml:space="preserve"> </w:t>
      </w:r>
      <w:r>
        <w:t>E-Mail</w:t>
      </w:r>
      <w:r>
        <w:rPr>
          <w:spacing w:val="-11"/>
        </w:rPr>
        <w:t xml:space="preserve"> </w:t>
      </w:r>
      <w:proofErr w:type="spellStart"/>
      <w:proofErr w:type="gramStart"/>
      <w:r>
        <w:t>mög</w:t>
      </w:r>
      <w:proofErr w:type="spellEnd"/>
      <w:r>
        <w:t xml:space="preserve">- </w:t>
      </w:r>
      <w:proofErr w:type="spellStart"/>
      <w:r>
        <w:t>lich</w:t>
      </w:r>
      <w:proofErr w:type="spellEnd"/>
      <w:proofErr w:type="gramEnd"/>
      <w:r>
        <w:t xml:space="preserve">, jedoch muss eine unterschriebene Fassung per Post versendet werden. Auch nicht </w:t>
      </w:r>
      <w:proofErr w:type="spellStart"/>
      <w:r>
        <w:t>besuchbare</w:t>
      </w:r>
      <w:proofErr w:type="spellEnd"/>
      <w:r>
        <w:t xml:space="preserve"> Stunden (z.B. Stunden in den drei Tagen nach den Ferien) sind als Information für den </w:t>
      </w:r>
      <w:proofErr w:type="gramStart"/>
      <w:r>
        <w:t xml:space="preserve">Prüfungs- </w:t>
      </w:r>
      <w:proofErr w:type="spellStart"/>
      <w:r>
        <w:t>ausschuss</w:t>
      </w:r>
      <w:proofErr w:type="spellEnd"/>
      <w:proofErr w:type="gramEnd"/>
      <w:r>
        <w:t xml:space="preserve"> im Plan auszuweisen. Dieser Plan ist spätestens zu dem im Prüfungsplan angegebenen Termin zu versenden (Datum des Poststempels).</w:t>
      </w:r>
    </w:p>
    <w:p w:rsidR="00235FAC" w:rsidRDefault="004065CD">
      <w:pPr>
        <w:pStyle w:val="Textkrper"/>
        <w:spacing w:before="106"/>
        <w:ind w:left="680" w:right="309"/>
      </w:pPr>
      <w:r>
        <w:t>Das</w:t>
      </w:r>
      <w:r>
        <w:rPr>
          <w:spacing w:val="-4"/>
        </w:rPr>
        <w:t xml:space="preserve"> </w:t>
      </w:r>
      <w:r>
        <w:t>Nichteinhalten</w:t>
      </w:r>
      <w:r>
        <w:rPr>
          <w:spacing w:val="-6"/>
        </w:rPr>
        <w:t xml:space="preserve"> </w:t>
      </w:r>
      <w:r>
        <w:t>eines</w:t>
      </w:r>
      <w:r>
        <w:rPr>
          <w:spacing w:val="-5"/>
        </w:rPr>
        <w:t xml:space="preserve"> </w:t>
      </w:r>
      <w:r>
        <w:t>solchen</w:t>
      </w:r>
      <w:r>
        <w:rPr>
          <w:spacing w:val="-6"/>
        </w:rPr>
        <w:t xml:space="preserve"> </w:t>
      </w:r>
      <w:r>
        <w:t>Termins</w:t>
      </w:r>
      <w:r>
        <w:rPr>
          <w:spacing w:val="-4"/>
        </w:rPr>
        <w:t xml:space="preserve"> </w:t>
      </w:r>
      <w:r>
        <w:t>stellt</w:t>
      </w:r>
      <w:r>
        <w:rPr>
          <w:spacing w:val="-6"/>
        </w:rPr>
        <w:t xml:space="preserve"> </w:t>
      </w:r>
      <w:r>
        <w:t>einen</w:t>
      </w:r>
      <w:r>
        <w:rPr>
          <w:spacing w:val="-6"/>
        </w:rPr>
        <w:t xml:space="preserve"> </w:t>
      </w:r>
      <w:r>
        <w:t>Verstoß</w:t>
      </w:r>
      <w:r>
        <w:rPr>
          <w:spacing w:val="-5"/>
        </w:rPr>
        <w:t xml:space="preserve"> </w:t>
      </w:r>
      <w:r>
        <w:t>gegen</w:t>
      </w:r>
      <w:r>
        <w:rPr>
          <w:spacing w:val="-6"/>
        </w:rPr>
        <w:t xml:space="preserve"> </w:t>
      </w:r>
      <w:r>
        <w:t>die</w:t>
      </w:r>
      <w:r>
        <w:rPr>
          <w:spacing w:val="-7"/>
        </w:rPr>
        <w:t xml:space="preserve"> </w:t>
      </w:r>
      <w:r>
        <w:t>Ordnung</w:t>
      </w:r>
      <w:r>
        <w:rPr>
          <w:spacing w:val="-6"/>
        </w:rPr>
        <w:t xml:space="preserve"> </w:t>
      </w:r>
      <w:r>
        <w:t>gem.</w:t>
      </w:r>
      <w:r>
        <w:rPr>
          <w:spacing w:val="-7"/>
        </w:rPr>
        <w:t xml:space="preserve"> </w:t>
      </w:r>
      <w:r>
        <w:t>§</w:t>
      </w:r>
      <w:r>
        <w:rPr>
          <w:spacing w:val="-6"/>
        </w:rPr>
        <w:t xml:space="preserve"> </w:t>
      </w:r>
      <w:r>
        <w:t>26</w:t>
      </w:r>
      <w:r>
        <w:rPr>
          <w:spacing w:val="-7"/>
        </w:rPr>
        <w:t xml:space="preserve"> </w:t>
      </w:r>
      <w:proofErr w:type="spellStart"/>
      <w:r>
        <w:t>GymPO</w:t>
      </w:r>
      <w:proofErr w:type="spellEnd"/>
      <w:r>
        <w:t xml:space="preserve"> dar;</w:t>
      </w:r>
      <w:r>
        <w:rPr>
          <w:spacing w:val="-8"/>
        </w:rPr>
        <w:t xml:space="preserve"> </w:t>
      </w:r>
      <w:r>
        <w:t>in</w:t>
      </w:r>
      <w:r>
        <w:rPr>
          <w:spacing w:val="-9"/>
        </w:rPr>
        <w:t xml:space="preserve"> </w:t>
      </w:r>
      <w:r>
        <w:t>diesem</w:t>
      </w:r>
      <w:r>
        <w:rPr>
          <w:spacing w:val="-4"/>
        </w:rPr>
        <w:t xml:space="preserve"> </w:t>
      </w:r>
      <w:r>
        <w:t>Fall</w:t>
      </w:r>
      <w:r>
        <w:rPr>
          <w:spacing w:val="-9"/>
        </w:rPr>
        <w:t xml:space="preserve"> </w:t>
      </w:r>
      <w:r>
        <w:t>wird</w:t>
      </w:r>
      <w:r>
        <w:rPr>
          <w:spacing w:val="-8"/>
        </w:rPr>
        <w:t xml:space="preserve"> </w:t>
      </w:r>
      <w:r>
        <w:t>die</w:t>
      </w:r>
      <w:r>
        <w:rPr>
          <w:spacing w:val="-8"/>
        </w:rPr>
        <w:t xml:space="preserve"> </w:t>
      </w:r>
      <w:r>
        <w:t>betreffende</w:t>
      </w:r>
      <w:r>
        <w:rPr>
          <w:spacing w:val="-8"/>
        </w:rPr>
        <w:t xml:space="preserve"> </w:t>
      </w:r>
      <w:r>
        <w:t>Prüfung</w:t>
      </w:r>
      <w:r>
        <w:rPr>
          <w:spacing w:val="-8"/>
        </w:rPr>
        <w:t xml:space="preserve"> </w:t>
      </w:r>
      <w:r>
        <w:t>vom</w:t>
      </w:r>
      <w:r>
        <w:rPr>
          <w:spacing w:val="-4"/>
        </w:rPr>
        <w:t xml:space="preserve"> </w:t>
      </w:r>
      <w:r>
        <w:t>LLPA</w:t>
      </w:r>
      <w:r>
        <w:rPr>
          <w:spacing w:val="-7"/>
        </w:rPr>
        <w:t xml:space="preserve"> </w:t>
      </w:r>
      <w:r>
        <w:t>mit</w:t>
      </w:r>
      <w:r>
        <w:rPr>
          <w:spacing w:val="-8"/>
        </w:rPr>
        <w:t xml:space="preserve"> </w:t>
      </w:r>
      <w:r>
        <w:t>der</w:t>
      </w:r>
      <w:r>
        <w:rPr>
          <w:spacing w:val="-6"/>
        </w:rPr>
        <w:t xml:space="preserve"> </w:t>
      </w:r>
      <w:r>
        <w:t>Note</w:t>
      </w:r>
      <w:r>
        <w:rPr>
          <w:spacing w:val="-7"/>
        </w:rPr>
        <w:t xml:space="preserve"> </w:t>
      </w:r>
      <w:r>
        <w:t>„ungenügend“</w:t>
      </w:r>
      <w:r>
        <w:rPr>
          <w:spacing w:val="-6"/>
        </w:rPr>
        <w:t xml:space="preserve"> </w:t>
      </w:r>
      <w:r>
        <w:t>(6,0)</w:t>
      </w:r>
      <w:r>
        <w:rPr>
          <w:spacing w:val="-6"/>
        </w:rPr>
        <w:t xml:space="preserve"> </w:t>
      </w:r>
      <w:r>
        <w:rPr>
          <w:spacing w:val="-2"/>
        </w:rPr>
        <w:t>bewertet.</w:t>
      </w:r>
    </w:p>
    <w:p w:rsidR="00235FAC" w:rsidRDefault="00235FAC">
      <w:pPr>
        <w:pStyle w:val="Textkrper"/>
        <w:spacing w:before="1"/>
        <w:rPr>
          <w:sz w:val="21"/>
        </w:rPr>
      </w:pPr>
    </w:p>
    <w:p w:rsidR="00235FAC" w:rsidRDefault="004065CD">
      <w:pPr>
        <w:pStyle w:val="berschrift1"/>
        <w:numPr>
          <w:ilvl w:val="0"/>
          <w:numId w:val="1"/>
        </w:numPr>
        <w:tabs>
          <w:tab w:val="left" w:pos="680"/>
        </w:tabs>
        <w:spacing w:before="1"/>
      </w:pPr>
      <w:r>
        <w:t>Festlegung</w:t>
      </w:r>
      <w:r>
        <w:rPr>
          <w:spacing w:val="-5"/>
        </w:rPr>
        <w:t xml:space="preserve"> </w:t>
      </w:r>
      <w:r>
        <w:t>des</w:t>
      </w:r>
      <w:r>
        <w:rPr>
          <w:spacing w:val="-8"/>
        </w:rPr>
        <w:t xml:space="preserve"> </w:t>
      </w:r>
      <w:r>
        <w:t>Termins</w:t>
      </w:r>
      <w:r>
        <w:rPr>
          <w:spacing w:val="-7"/>
        </w:rPr>
        <w:t xml:space="preserve"> </w:t>
      </w:r>
      <w:r>
        <w:t>und</w:t>
      </w:r>
      <w:r>
        <w:rPr>
          <w:spacing w:val="-7"/>
        </w:rPr>
        <w:t xml:space="preserve"> </w:t>
      </w:r>
      <w:r>
        <w:t>Themas</w:t>
      </w:r>
      <w:r>
        <w:rPr>
          <w:spacing w:val="-7"/>
        </w:rPr>
        <w:t xml:space="preserve"> </w:t>
      </w:r>
      <w:r>
        <w:t>der</w:t>
      </w:r>
      <w:r>
        <w:rPr>
          <w:spacing w:val="-7"/>
        </w:rPr>
        <w:t xml:space="preserve"> </w:t>
      </w:r>
      <w:r>
        <w:rPr>
          <w:spacing w:val="-2"/>
        </w:rPr>
        <w:t>Lehrprobe</w:t>
      </w:r>
    </w:p>
    <w:p w:rsidR="00235FAC" w:rsidRDefault="004065CD">
      <w:pPr>
        <w:pStyle w:val="Textkrper"/>
        <w:ind w:left="680" w:right="309"/>
      </w:pPr>
      <w:r>
        <w:t>Die</w:t>
      </w:r>
      <w:r>
        <w:rPr>
          <w:spacing w:val="-6"/>
        </w:rPr>
        <w:t xml:space="preserve"> </w:t>
      </w:r>
      <w:r>
        <w:t>Prüferin</w:t>
      </w:r>
      <w:r>
        <w:rPr>
          <w:spacing w:val="-5"/>
        </w:rPr>
        <w:t xml:space="preserve"> </w:t>
      </w:r>
      <w:r>
        <w:t>legt</w:t>
      </w:r>
      <w:r>
        <w:rPr>
          <w:spacing w:val="-5"/>
        </w:rPr>
        <w:t xml:space="preserve"> </w:t>
      </w:r>
      <w:r>
        <w:t>im</w:t>
      </w:r>
      <w:r>
        <w:rPr>
          <w:spacing w:val="-1"/>
        </w:rPr>
        <w:t xml:space="preserve"> </w:t>
      </w:r>
      <w:r>
        <w:t>Einvernehmen</w:t>
      </w:r>
      <w:r>
        <w:rPr>
          <w:spacing w:val="-5"/>
        </w:rPr>
        <w:t xml:space="preserve"> </w:t>
      </w:r>
      <w:r>
        <w:t>mit</w:t>
      </w:r>
      <w:r>
        <w:rPr>
          <w:spacing w:val="-5"/>
        </w:rPr>
        <w:t xml:space="preserve"> </w:t>
      </w:r>
      <w:r>
        <w:t>der</w:t>
      </w:r>
      <w:r>
        <w:rPr>
          <w:spacing w:val="-3"/>
        </w:rPr>
        <w:t xml:space="preserve"> </w:t>
      </w:r>
      <w:r>
        <w:t>Vorsitzenden</w:t>
      </w:r>
      <w:r>
        <w:rPr>
          <w:spacing w:val="-5"/>
        </w:rPr>
        <w:t xml:space="preserve"> </w:t>
      </w:r>
      <w:r>
        <w:t>Termin</w:t>
      </w:r>
      <w:r>
        <w:rPr>
          <w:spacing w:val="-6"/>
        </w:rPr>
        <w:t xml:space="preserve"> </w:t>
      </w:r>
      <w:r>
        <w:t>und</w:t>
      </w:r>
      <w:r>
        <w:rPr>
          <w:spacing w:val="-6"/>
        </w:rPr>
        <w:t xml:space="preserve"> </w:t>
      </w:r>
      <w:r>
        <w:t>Thema</w:t>
      </w:r>
      <w:r>
        <w:rPr>
          <w:spacing w:val="-6"/>
        </w:rPr>
        <w:t xml:space="preserve"> </w:t>
      </w:r>
      <w:r>
        <w:t>der</w:t>
      </w:r>
      <w:r>
        <w:rPr>
          <w:spacing w:val="-3"/>
        </w:rPr>
        <w:t xml:space="preserve"> </w:t>
      </w:r>
      <w:r>
        <w:t>Lehrprobe</w:t>
      </w:r>
      <w:r>
        <w:rPr>
          <w:spacing w:val="-5"/>
        </w:rPr>
        <w:t xml:space="preserve"> </w:t>
      </w:r>
      <w:r>
        <w:t>fest</w:t>
      </w:r>
      <w:r>
        <w:rPr>
          <w:spacing w:val="-5"/>
        </w:rPr>
        <w:t xml:space="preserve"> </w:t>
      </w:r>
      <w:r>
        <w:t>und unterrichtet darüber das LLPA, die Schulleitung der Ausbildungsschule und die Vorsitzende.</w:t>
      </w:r>
    </w:p>
    <w:p w:rsidR="00235FAC" w:rsidRDefault="00235FAC">
      <w:pPr>
        <w:pStyle w:val="Textkrper"/>
        <w:spacing w:before="2"/>
        <w:rPr>
          <w:sz w:val="21"/>
        </w:rPr>
      </w:pPr>
    </w:p>
    <w:p w:rsidR="00235FAC" w:rsidRDefault="004065CD">
      <w:pPr>
        <w:pStyle w:val="berschrift1"/>
        <w:numPr>
          <w:ilvl w:val="0"/>
          <w:numId w:val="1"/>
        </w:numPr>
        <w:tabs>
          <w:tab w:val="left" w:pos="680"/>
        </w:tabs>
      </w:pPr>
      <w:r>
        <w:t>Bekanntgabe</w:t>
      </w:r>
      <w:r>
        <w:rPr>
          <w:spacing w:val="-8"/>
        </w:rPr>
        <w:t xml:space="preserve"> </w:t>
      </w:r>
      <w:r>
        <w:t>des</w:t>
      </w:r>
      <w:r>
        <w:rPr>
          <w:spacing w:val="-8"/>
        </w:rPr>
        <w:t xml:space="preserve"> </w:t>
      </w:r>
      <w:r>
        <w:t>Termins</w:t>
      </w:r>
      <w:r>
        <w:rPr>
          <w:spacing w:val="-8"/>
        </w:rPr>
        <w:t xml:space="preserve"> </w:t>
      </w:r>
      <w:r>
        <w:t>und</w:t>
      </w:r>
      <w:r>
        <w:rPr>
          <w:spacing w:val="-7"/>
        </w:rPr>
        <w:t xml:space="preserve"> </w:t>
      </w:r>
      <w:r>
        <w:t>Themas</w:t>
      </w:r>
      <w:r>
        <w:rPr>
          <w:spacing w:val="-8"/>
        </w:rPr>
        <w:t xml:space="preserve"> </w:t>
      </w:r>
      <w:r>
        <w:t>der</w:t>
      </w:r>
      <w:r>
        <w:rPr>
          <w:spacing w:val="-7"/>
        </w:rPr>
        <w:t xml:space="preserve"> </w:t>
      </w:r>
      <w:r>
        <w:rPr>
          <w:spacing w:val="-2"/>
        </w:rPr>
        <w:t>Lehrprobe</w:t>
      </w:r>
    </w:p>
    <w:p w:rsidR="00235FAC" w:rsidRDefault="004065CD">
      <w:pPr>
        <w:pStyle w:val="Textkrper"/>
        <w:ind w:left="680" w:right="309"/>
      </w:pPr>
      <w:r>
        <w:t>Termin</w:t>
      </w:r>
      <w:r>
        <w:rPr>
          <w:spacing w:val="-5"/>
        </w:rPr>
        <w:t xml:space="preserve"> </w:t>
      </w:r>
      <w:r>
        <w:t>und</w:t>
      </w:r>
      <w:r>
        <w:rPr>
          <w:spacing w:val="-4"/>
        </w:rPr>
        <w:t xml:space="preserve"> </w:t>
      </w:r>
      <w:r>
        <w:t>Thema</w:t>
      </w:r>
      <w:r>
        <w:rPr>
          <w:spacing w:val="-5"/>
        </w:rPr>
        <w:t xml:space="preserve"> </w:t>
      </w:r>
      <w:r>
        <w:t>der</w:t>
      </w:r>
      <w:r>
        <w:rPr>
          <w:spacing w:val="-2"/>
        </w:rPr>
        <w:t xml:space="preserve"> </w:t>
      </w:r>
      <w:r>
        <w:t>Lehrprobe</w:t>
      </w:r>
      <w:r>
        <w:rPr>
          <w:spacing w:val="-5"/>
        </w:rPr>
        <w:t xml:space="preserve"> </w:t>
      </w:r>
      <w:r>
        <w:t>werden</w:t>
      </w:r>
      <w:r>
        <w:rPr>
          <w:spacing w:val="-4"/>
        </w:rPr>
        <w:t xml:space="preserve"> </w:t>
      </w:r>
      <w:r>
        <w:t>der</w:t>
      </w:r>
      <w:r>
        <w:rPr>
          <w:spacing w:val="-2"/>
        </w:rPr>
        <w:t xml:space="preserve"> </w:t>
      </w:r>
      <w:r>
        <w:t>Referendarin</w:t>
      </w:r>
      <w:r>
        <w:rPr>
          <w:spacing w:val="-6"/>
        </w:rPr>
        <w:t xml:space="preserve"> </w:t>
      </w:r>
      <w:r>
        <w:t>am dritten</w:t>
      </w:r>
      <w:r>
        <w:rPr>
          <w:spacing w:val="-4"/>
        </w:rPr>
        <w:t xml:space="preserve"> </w:t>
      </w:r>
      <w:r>
        <w:t>Werktag</w:t>
      </w:r>
      <w:r>
        <w:rPr>
          <w:spacing w:val="-4"/>
        </w:rPr>
        <w:t xml:space="preserve"> </w:t>
      </w:r>
      <w:r>
        <w:t>vor</w:t>
      </w:r>
      <w:r>
        <w:rPr>
          <w:spacing w:val="-2"/>
        </w:rPr>
        <w:t xml:space="preserve"> </w:t>
      </w:r>
      <w:r>
        <w:t>dem Tag,</w:t>
      </w:r>
      <w:r>
        <w:rPr>
          <w:spacing w:val="-4"/>
        </w:rPr>
        <w:t xml:space="preserve"> </w:t>
      </w:r>
      <w:r>
        <w:t>an</w:t>
      </w:r>
      <w:r>
        <w:rPr>
          <w:spacing w:val="-4"/>
        </w:rPr>
        <w:t xml:space="preserve"> </w:t>
      </w:r>
      <w:r>
        <w:t>dem die Lehrprobe stattfindet, von der Schulleitung bekannt gegeben.</w:t>
      </w:r>
    </w:p>
    <w:p w:rsidR="00235FAC" w:rsidRDefault="00235FAC">
      <w:pPr>
        <w:pStyle w:val="Textkrper"/>
        <w:spacing w:before="4"/>
        <w:rPr>
          <w:sz w:val="10"/>
        </w:rPr>
      </w:pPr>
    </w:p>
    <w:tbl>
      <w:tblPr>
        <w:tblStyle w:val="TableNormal"/>
        <w:tblW w:w="0" w:type="auto"/>
        <w:tblInd w:w="1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3"/>
        <w:gridCol w:w="1274"/>
        <w:gridCol w:w="1276"/>
        <w:gridCol w:w="1276"/>
        <w:gridCol w:w="1274"/>
        <w:gridCol w:w="1276"/>
      </w:tblGrid>
      <w:tr w:rsidR="00235FAC">
        <w:trPr>
          <w:trHeight w:val="380"/>
        </w:trPr>
        <w:tc>
          <w:tcPr>
            <w:tcW w:w="1843" w:type="dxa"/>
          </w:tcPr>
          <w:p w:rsidR="00235FAC" w:rsidRDefault="004065CD">
            <w:pPr>
              <w:pStyle w:val="TableParagraph"/>
              <w:rPr>
                <w:sz w:val="20"/>
              </w:rPr>
            </w:pPr>
            <w:r>
              <w:rPr>
                <w:sz w:val="20"/>
              </w:rPr>
              <w:t>Prüfung</w:t>
            </w:r>
            <w:r>
              <w:rPr>
                <w:spacing w:val="-12"/>
                <w:sz w:val="20"/>
              </w:rPr>
              <w:t xml:space="preserve"> </w:t>
            </w:r>
            <w:r>
              <w:rPr>
                <w:spacing w:val="-5"/>
                <w:sz w:val="20"/>
              </w:rPr>
              <w:t>am</w:t>
            </w:r>
          </w:p>
        </w:tc>
        <w:tc>
          <w:tcPr>
            <w:tcW w:w="1274" w:type="dxa"/>
          </w:tcPr>
          <w:p w:rsidR="00235FAC" w:rsidRDefault="004065CD">
            <w:pPr>
              <w:pStyle w:val="TableParagraph"/>
              <w:ind w:left="141"/>
              <w:rPr>
                <w:sz w:val="20"/>
              </w:rPr>
            </w:pPr>
            <w:r>
              <w:rPr>
                <w:spacing w:val="-2"/>
                <w:sz w:val="20"/>
              </w:rPr>
              <w:t>Montag</w:t>
            </w:r>
          </w:p>
        </w:tc>
        <w:tc>
          <w:tcPr>
            <w:tcW w:w="1276" w:type="dxa"/>
          </w:tcPr>
          <w:p w:rsidR="00235FAC" w:rsidRDefault="004065CD">
            <w:pPr>
              <w:pStyle w:val="TableParagraph"/>
              <w:ind w:left="144"/>
              <w:rPr>
                <w:sz w:val="20"/>
              </w:rPr>
            </w:pPr>
            <w:r>
              <w:rPr>
                <w:spacing w:val="-2"/>
                <w:sz w:val="20"/>
              </w:rPr>
              <w:t>Dienstag</w:t>
            </w:r>
          </w:p>
        </w:tc>
        <w:tc>
          <w:tcPr>
            <w:tcW w:w="1276" w:type="dxa"/>
          </w:tcPr>
          <w:p w:rsidR="00235FAC" w:rsidRDefault="004065CD">
            <w:pPr>
              <w:pStyle w:val="TableParagraph"/>
              <w:ind w:left="145"/>
              <w:rPr>
                <w:sz w:val="20"/>
              </w:rPr>
            </w:pPr>
            <w:r>
              <w:rPr>
                <w:spacing w:val="-2"/>
                <w:sz w:val="20"/>
              </w:rPr>
              <w:t>Mittwoch</w:t>
            </w:r>
          </w:p>
        </w:tc>
        <w:tc>
          <w:tcPr>
            <w:tcW w:w="1274" w:type="dxa"/>
          </w:tcPr>
          <w:p w:rsidR="00235FAC" w:rsidRDefault="004065CD">
            <w:pPr>
              <w:pStyle w:val="TableParagraph"/>
              <w:ind w:left="145"/>
              <w:rPr>
                <w:sz w:val="20"/>
              </w:rPr>
            </w:pPr>
            <w:r>
              <w:rPr>
                <w:spacing w:val="-2"/>
                <w:sz w:val="20"/>
              </w:rPr>
              <w:t>Donnerstag</w:t>
            </w:r>
          </w:p>
        </w:tc>
        <w:tc>
          <w:tcPr>
            <w:tcW w:w="1276" w:type="dxa"/>
          </w:tcPr>
          <w:p w:rsidR="00235FAC" w:rsidRDefault="004065CD">
            <w:pPr>
              <w:pStyle w:val="TableParagraph"/>
              <w:rPr>
                <w:sz w:val="20"/>
              </w:rPr>
            </w:pPr>
            <w:r>
              <w:rPr>
                <w:spacing w:val="-2"/>
                <w:sz w:val="20"/>
              </w:rPr>
              <w:t>Freitag</w:t>
            </w:r>
          </w:p>
        </w:tc>
      </w:tr>
      <w:tr w:rsidR="00235FAC">
        <w:trPr>
          <w:trHeight w:val="381"/>
        </w:trPr>
        <w:tc>
          <w:tcPr>
            <w:tcW w:w="1843" w:type="dxa"/>
          </w:tcPr>
          <w:p w:rsidR="00235FAC" w:rsidRDefault="004065CD">
            <w:pPr>
              <w:pStyle w:val="TableParagraph"/>
              <w:rPr>
                <w:sz w:val="20"/>
              </w:rPr>
            </w:pPr>
            <w:r>
              <w:rPr>
                <w:spacing w:val="-2"/>
                <w:sz w:val="20"/>
              </w:rPr>
              <w:t>Bekanntgabe</w:t>
            </w:r>
            <w:r>
              <w:rPr>
                <w:spacing w:val="4"/>
                <w:sz w:val="20"/>
              </w:rPr>
              <w:t xml:space="preserve"> </w:t>
            </w:r>
            <w:r>
              <w:rPr>
                <w:spacing w:val="-5"/>
                <w:sz w:val="20"/>
              </w:rPr>
              <w:t>am</w:t>
            </w:r>
          </w:p>
        </w:tc>
        <w:tc>
          <w:tcPr>
            <w:tcW w:w="1274" w:type="dxa"/>
          </w:tcPr>
          <w:p w:rsidR="00235FAC" w:rsidRDefault="004065CD">
            <w:pPr>
              <w:pStyle w:val="TableParagraph"/>
              <w:rPr>
                <w:sz w:val="20"/>
              </w:rPr>
            </w:pPr>
            <w:r>
              <w:rPr>
                <w:spacing w:val="-2"/>
                <w:sz w:val="20"/>
              </w:rPr>
              <w:t>Donnerstag</w:t>
            </w:r>
          </w:p>
        </w:tc>
        <w:tc>
          <w:tcPr>
            <w:tcW w:w="1276" w:type="dxa"/>
          </w:tcPr>
          <w:p w:rsidR="00235FAC" w:rsidRDefault="004065CD">
            <w:pPr>
              <w:pStyle w:val="TableParagraph"/>
              <w:rPr>
                <w:sz w:val="20"/>
              </w:rPr>
            </w:pPr>
            <w:r>
              <w:rPr>
                <w:spacing w:val="-2"/>
                <w:sz w:val="20"/>
              </w:rPr>
              <w:t>Freitag</w:t>
            </w:r>
          </w:p>
        </w:tc>
        <w:tc>
          <w:tcPr>
            <w:tcW w:w="1276" w:type="dxa"/>
          </w:tcPr>
          <w:p w:rsidR="00235FAC" w:rsidRDefault="004065CD">
            <w:pPr>
              <w:pStyle w:val="TableParagraph"/>
              <w:rPr>
                <w:sz w:val="20"/>
              </w:rPr>
            </w:pPr>
            <w:r>
              <w:rPr>
                <w:spacing w:val="-2"/>
                <w:sz w:val="20"/>
              </w:rPr>
              <w:t>Freitag</w:t>
            </w:r>
          </w:p>
        </w:tc>
        <w:tc>
          <w:tcPr>
            <w:tcW w:w="1274" w:type="dxa"/>
          </w:tcPr>
          <w:p w:rsidR="00235FAC" w:rsidRDefault="004065CD">
            <w:pPr>
              <w:pStyle w:val="TableParagraph"/>
              <w:ind w:left="149"/>
              <w:rPr>
                <w:sz w:val="20"/>
              </w:rPr>
            </w:pPr>
            <w:r>
              <w:rPr>
                <w:spacing w:val="-2"/>
                <w:sz w:val="20"/>
              </w:rPr>
              <w:t>Montag</w:t>
            </w:r>
          </w:p>
        </w:tc>
        <w:tc>
          <w:tcPr>
            <w:tcW w:w="1276" w:type="dxa"/>
          </w:tcPr>
          <w:p w:rsidR="00235FAC" w:rsidRDefault="004065CD">
            <w:pPr>
              <w:pStyle w:val="TableParagraph"/>
              <w:ind w:left="149"/>
              <w:rPr>
                <w:sz w:val="20"/>
              </w:rPr>
            </w:pPr>
            <w:r>
              <w:rPr>
                <w:spacing w:val="-2"/>
                <w:sz w:val="20"/>
              </w:rPr>
              <w:t>Dienstag</w:t>
            </w:r>
          </w:p>
        </w:tc>
      </w:tr>
    </w:tbl>
    <w:p w:rsidR="00235FAC" w:rsidRDefault="004065CD">
      <w:pPr>
        <w:pStyle w:val="Textkrper"/>
        <w:spacing w:before="177"/>
        <w:ind w:left="682" w:right="345" w:hanging="3"/>
      </w:pPr>
      <w:r>
        <w:t>Wenn der Tag der Bekanntgabe ein gesetzlicher Feiertag oder ein einzelner beweglicher Ferientag ist,</w:t>
      </w:r>
      <w:r>
        <w:rPr>
          <w:spacing w:val="-5"/>
        </w:rPr>
        <w:t xml:space="preserve"> </w:t>
      </w:r>
      <w:r>
        <w:t>wird</w:t>
      </w:r>
      <w:r>
        <w:rPr>
          <w:spacing w:val="-6"/>
        </w:rPr>
        <w:t xml:space="preserve"> </w:t>
      </w:r>
      <w:r>
        <w:t>das</w:t>
      </w:r>
      <w:r>
        <w:rPr>
          <w:spacing w:val="-3"/>
        </w:rPr>
        <w:t xml:space="preserve"> </w:t>
      </w:r>
      <w:r>
        <w:t>Thema</w:t>
      </w:r>
      <w:r>
        <w:rPr>
          <w:spacing w:val="-6"/>
        </w:rPr>
        <w:t xml:space="preserve"> </w:t>
      </w:r>
      <w:r>
        <w:t>am</w:t>
      </w:r>
      <w:r>
        <w:rPr>
          <w:spacing w:val="-1"/>
        </w:rPr>
        <w:t xml:space="preserve"> </w:t>
      </w:r>
      <w:r>
        <w:t>vorausgehenden</w:t>
      </w:r>
      <w:r>
        <w:rPr>
          <w:spacing w:val="-5"/>
        </w:rPr>
        <w:t xml:space="preserve"> </w:t>
      </w:r>
      <w:r>
        <w:t>Werktag</w:t>
      </w:r>
      <w:r>
        <w:rPr>
          <w:spacing w:val="-5"/>
        </w:rPr>
        <w:t xml:space="preserve"> </w:t>
      </w:r>
      <w:r>
        <w:t>bekannt</w:t>
      </w:r>
      <w:r>
        <w:rPr>
          <w:spacing w:val="-5"/>
        </w:rPr>
        <w:t xml:space="preserve"> </w:t>
      </w:r>
      <w:r>
        <w:t>gegeben.</w:t>
      </w:r>
      <w:r>
        <w:rPr>
          <w:spacing w:val="-5"/>
        </w:rPr>
        <w:t xml:space="preserve"> </w:t>
      </w:r>
      <w:r>
        <w:t>Eine</w:t>
      </w:r>
      <w:r>
        <w:rPr>
          <w:spacing w:val="-6"/>
        </w:rPr>
        <w:t xml:space="preserve"> </w:t>
      </w:r>
      <w:r>
        <w:t>noch</w:t>
      </w:r>
      <w:r>
        <w:rPr>
          <w:spacing w:val="-6"/>
        </w:rPr>
        <w:t xml:space="preserve"> </w:t>
      </w:r>
      <w:r>
        <w:t>frühere</w:t>
      </w:r>
      <w:r>
        <w:rPr>
          <w:spacing w:val="-6"/>
        </w:rPr>
        <w:t xml:space="preserve"> </w:t>
      </w:r>
      <w:r>
        <w:t>Bekanntgabe, bei z.B. zwei freien Tagen, ist nicht statthaft.</w:t>
      </w:r>
    </w:p>
    <w:p w:rsidR="00235FAC" w:rsidRDefault="004065CD">
      <w:pPr>
        <w:pStyle w:val="Textkrper"/>
        <w:spacing w:before="114"/>
        <w:ind w:left="680" w:right="289" w:hanging="1"/>
      </w:pPr>
      <w:r>
        <w:t xml:space="preserve">Die Referendarin ist verpflichtet, täglich selbst bei der Schulleitung nachzufragen, ob eine </w:t>
      </w:r>
      <w:proofErr w:type="spellStart"/>
      <w:proofErr w:type="gramStart"/>
      <w:r>
        <w:t>entspre</w:t>
      </w:r>
      <w:proofErr w:type="spellEnd"/>
      <w:r>
        <w:t xml:space="preserve">- </w:t>
      </w:r>
      <w:proofErr w:type="spellStart"/>
      <w:r>
        <w:t>chende</w:t>
      </w:r>
      <w:proofErr w:type="spellEnd"/>
      <w:proofErr w:type="gramEnd"/>
      <w:r>
        <w:rPr>
          <w:spacing w:val="-5"/>
        </w:rPr>
        <w:t xml:space="preserve"> </w:t>
      </w:r>
      <w:r>
        <w:t>Mitteilung</w:t>
      </w:r>
      <w:r>
        <w:rPr>
          <w:spacing w:val="-4"/>
        </w:rPr>
        <w:t xml:space="preserve"> </w:t>
      </w:r>
      <w:r>
        <w:t>vorliegt.</w:t>
      </w:r>
      <w:r>
        <w:rPr>
          <w:spacing w:val="-4"/>
        </w:rPr>
        <w:t xml:space="preserve"> </w:t>
      </w:r>
      <w:r>
        <w:t>Die</w:t>
      </w:r>
      <w:r>
        <w:rPr>
          <w:spacing w:val="-5"/>
        </w:rPr>
        <w:t xml:space="preserve"> </w:t>
      </w:r>
      <w:r>
        <w:t>tägliche</w:t>
      </w:r>
      <w:r>
        <w:rPr>
          <w:spacing w:val="-4"/>
        </w:rPr>
        <w:t xml:space="preserve"> </w:t>
      </w:r>
      <w:r>
        <w:t>Nachfrage</w:t>
      </w:r>
      <w:r>
        <w:rPr>
          <w:spacing w:val="-4"/>
        </w:rPr>
        <w:t xml:space="preserve"> </w:t>
      </w:r>
      <w:r>
        <w:t>ist</w:t>
      </w:r>
      <w:r>
        <w:rPr>
          <w:spacing w:val="-4"/>
        </w:rPr>
        <w:t xml:space="preserve"> </w:t>
      </w:r>
      <w:r>
        <w:t>auch</w:t>
      </w:r>
      <w:r>
        <w:rPr>
          <w:spacing w:val="-5"/>
        </w:rPr>
        <w:t xml:space="preserve"> </w:t>
      </w:r>
      <w:r>
        <w:t>deshalb</w:t>
      </w:r>
      <w:r>
        <w:rPr>
          <w:spacing w:val="-5"/>
        </w:rPr>
        <w:t xml:space="preserve"> </w:t>
      </w:r>
      <w:r>
        <w:t>notwendig,</w:t>
      </w:r>
      <w:r>
        <w:rPr>
          <w:spacing w:val="-4"/>
        </w:rPr>
        <w:t xml:space="preserve"> </w:t>
      </w:r>
      <w:r>
        <w:t>weil</w:t>
      </w:r>
      <w:r>
        <w:rPr>
          <w:spacing w:val="-5"/>
        </w:rPr>
        <w:t xml:space="preserve"> </w:t>
      </w:r>
      <w:r>
        <w:t>ggf.</w:t>
      </w:r>
      <w:r>
        <w:rPr>
          <w:spacing w:val="-4"/>
        </w:rPr>
        <w:t xml:space="preserve"> </w:t>
      </w:r>
      <w:r>
        <w:t>der</w:t>
      </w:r>
      <w:r>
        <w:rPr>
          <w:spacing w:val="-2"/>
        </w:rPr>
        <w:t xml:space="preserve"> </w:t>
      </w:r>
      <w:r>
        <w:t>Unterricht der</w:t>
      </w:r>
      <w:r>
        <w:rPr>
          <w:spacing w:val="-6"/>
        </w:rPr>
        <w:t xml:space="preserve"> </w:t>
      </w:r>
      <w:r>
        <w:t>Prüfungsstunde</w:t>
      </w:r>
      <w:r>
        <w:rPr>
          <w:spacing w:val="-8"/>
        </w:rPr>
        <w:t xml:space="preserve"> </w:t>
      </w:r>
      <w:r>
        <w:t>auf</w:t>
      </w:r>
      <w:r>
        <w:rPr>
          <w:spacing w:val="-5"/>
        </w:rPr>
        <w:t xml:space="preserve"> </w:t>
      </w:r>
      <w:r>
        <w:t>einen</w:t>
      </w:r>
      <w:r>
        <w:rPr>
          <w:spacing w:val="-8"/>
        </w:rPr>
        <w:t xml:space="preserve"> </w:t>
      </w:r>
      <w:r>
        <w:t>anderen</w:t>
      </w:r>
      <w:r>
        <w:rPr>
          <w:spacing w:val="-9"/>
        </w:rPr>
        <w:t xml:space="preserve"> </w:t>
      </w:r>
      <w:r>
        <w:t>Tag,</w:t>
      </w:r>
      <w:r>
        <w:rPr>
          <w:spacing w:val="-8"/>
        </w:rPr>
        <w:t xml:space="preserve"> </w:t>
      </w:r>
      <w:r>
        <w:t>als</w:t>
      </w:r>
      <w:r>
        <w:rPr>
          <w:spacing w:val="-8"/>
        </w:rPr>
        <w:t xml:space="preserve"> </w:t>
      </w:r>
      <w:r>
        <w:t>im</w:t>
      </w:r>
      <w:r>
        <w:rPr>
          <w:spacing w:val="-4"/>
        </w:rPr>
        <w:t xml:space="preserve"> </w:t>
      </w:r>
      <w:r>
        <w:t>Themenverteilungsplan</w:t>
      </w:r>
      <w:r>
        <w:rPr>
          <w:spacing w:val="-8"/>
        </w:rPr>
        <w:t xml:space="preserve"> </w:t>
      </w:r>
      <w:r>
        <w:t>angegeben,</w:t>
      </w:r>
      <w:r>
        <w:rPr>
          <w:spacing w:val="-8"/>
        </w:rPr>
        <w:t xml:space="preserve"> </w:t>
      </w:r>
      <w:r>
        <w:t>verlegt</w:t>
      </w:r>
      <w:r>
        <w:rPr>
          <w:spacing w:val="-8"/>
        </w:rPr>
        <w:t xml:space="preserve"> </w:t>
      </w:r>
      <w:r>
        <w:t>wurde.</w:t>
      </w:r>
    </w:p>
    <w:p w:rsidR="00235FAC" w:rsidRDefault="004065CD">
      <w:pPr>
        <w:pStyle w:val="Textkrper"/>
        <w:spacing w:before="114"/>
        <w:ind w:left="679"/>
      </w:pPr>
      <w:r>
        <w:t>Im</w:t>
      </w:r>
      <w:r>
        <w:rPr>
          <w:spacing w:val="-6"/>
        </w:rPr>
        <w:t xml:space="preserve"> </w:t>
      </w:r>
      <w:r>
        <w:t>Falle</w:t>
      </w:r>
      <w:r>
        <w:rPr>
          <w:spacing w:val="-9"/>
        </w:rPr>
        <w:t xml:space="preserve"> </w:t>
      </w:r>
      <w:r>
        <w:t>einer</w:t>
      </w:r>
      <w:r>
        <w:rPr>
          <w:spacing w:val="-7"/>
        </w:rPr>
        <w:t xml:space="preserve"> </w:t>
      </w:r>
      <w:r>
        <w:t>Erkrankung</w:t>
      </w:r>
      <w:r>
        <w:rPr>
          <w:spacing w:val="-9"/>
        </w:rPr>
        <w:t xml:space="preserve"> </w:t>
      </w:r>
      <w:r>
        <w:t>erfolgt</w:t>
      </w:r>
      <w:r>
        <w:rPr>
          <w:spacing w:val="-9"/>
        </w:rPr>
        <w:t xml:space="preserve"> </w:t>
      </w:r>
      <w:r>
        <w:t>keine</w:t>
      </w:r>
      <w:r>
        <w:rPr>
          <w:spacing w:val="-9"/>
        </w:rPr>
        <w:t xml:space="preserve"> </w:t>
      </w:r>
      <w:r>
        <w:t>Information</w:t>
      </w:r>
      <w:r>
        <w:rPr>
          <w:spacing w:val="-10"/>
        </w:rPr>
        <w:t xml:space="preserve"> </w:t>
      </w:r>
      <w:r>
        <w:t>darüber,</w:t>
      </w:r>
      <w:r>
        <w:rPr>
          <w:spacing w:val="-9"/>
        </w:rPr>
        <w:t xml:space="preserve"> </w:t>
      </w:r>
      <w:r>
        <w:t>ob</w:t>
      </w:r>
      <w:r>
        <w:rPr>
          <w:spacing w:val="-9"/>
        </w:rPr>
        <w:t xml:space="preserve"> </w:t>
      </w:r>
      <w:r>
        <w:t>eine</w:t>
      </w:r>
      <w:r>
        <w:rPr>
          <w:spacing w:val="-9"/>
        </w:rPr>
        <w:t xml:space="preserve"> </w:t>
      </w:r>
      <w:r>
        <w:t>Mitteilung</w:t>
      </w:r>
      <w:r>
        <w:rPr>
          <w:spacing w:val="-9"/>
        </w:rPr>
        <w:t xml:space="preserve"> </w:t>
      </w:r>
      <w:r>
        <w:t>vorliegt</w:t>
      </w:r>
      <w:r>
        <w:rPr>
          <w:spacing w:val="-9"/>
        </w:rPr>
        <w:t xml:space="preserve"> </w:t>
      </w:r>
      <w:r>
        <w:t>oder</w:t>
      </w:r>
      <w:r>
        <w:rPr>
          <w:spacing w:val="-8"/>
        </w:rPr>
        <w:t xml:space="preserve"> </w:t>
      </w:r>
      <w:r>
        <w:rPr>
          <w:spacing w:val="-2"/>
        </w:rPr>
        <w:t>nicht.</w:t>
      </w:r>
    </w:p>
    <w:p w:rsidR="00235FAC" w:rsidRDefault="00235FAC">
      <w:pPr>
        <w:pStyle w:val="Textkrper"/>
        <w:spacing w:before="4"/>
        <w:rPr>
          <w:sz w:val="21"/>
        </w:rPr>
      </w:pPr>
    </w:p>
    <w:p w:rsidR="00235FAC" w:rsidRDefault="004065CD">
      <w:pPr>
        <w:pStyle w:val="berschrift1"/>
        <w:numPr>
          <w:ilvl w:val="0"/>
          <w:numId w:val="1"/>
        </w:numPr>
        <w:tabs>
          <w:tab w:val="left" w:pos="680"/>
        </w:tabs>
      </w:pPr>
      <w:r>
        <w:rPr>
          <w:spacing w:val="-2"/>
        </w:rPr>
        <w:t>Doppelstunden</w:t>
      </w:r>
    </w:p>
    <w:p w:rsidR="00235FAC" w:rsidRDefault="004065CD">
      <w:pPr>
        <w:pStyle w:val="Textkrper"/>
        <w:spacing w:before="1"/>
        <w:ind w:left="682" w:right="309"/>
      </w:pPr>
      <w:r>
        <w:t>Zur</w:t>
      </w:r>
      <w:r>
        <w:rPr>
          <w:spacing w:val="-7"/>
        </w:rPr>
        <w:t xml:space="preserve"> </w:t>
      </w:r>
      <w:r>
        <w:t>Thematik</w:t>
      </w:r>
      <w:r>
        <w:rPr>
          <w:spacing w:val="-7"/>
        </w:rPr>
        <w:t xml:space="preserve"> </w:t>
      </w:r>
      <w:r>
        <w:t>Doppelstunden</w:t>
      </w:r>
      <w:r>
        <w:rPr>
          <w:spacing w:val="-10"/>
        </w:rPr>
        <w:t xml:space="preserve"> </w:t>
      </w:r>
      <w:r>
        <w:t>vgl.</w:t>
      </w:r>
      <w:r>
        <w:rPr>
          <w:spacing w:val="-10"/>
        </w:rPr>
        <w:t xml:space="preserve"> </w:t>
      </w:r>
      <w:r>
        <w:t>„Hinweise</w:t>
      </w:r>
      <w:r>
        <w:rPr>
          <w:spacing w:val="-9"/>
        </w:rPr>
        <w:t xml:space="preserve"> </w:t>
      </w:r>
      <w:r>
        <w:t>zum</w:t>
      </w:r>
      <w:r>
        <w:rPr>
          <w:spacing w:val="-5"/>
        </w:rPr>
        <w:t xml:space="preserve"> </w:t>
      </w:r>
      <w:r>
        <w:t>Vorbereitungsdienst</w:t>
      </w:r>
      <w:r>
        <w:rPr>
          <w:spacing w:val="-9"/>
        </w:rPr>
        <w:t xml:space="preserve"> </w:t>
      </w:r>
      <w:r>
        <w:t>und</w:t>
      </w:r>
      <w:r>
        <w:rPr>
          <w:spacing w:val="-9"/>
        </w:rPr>
        <w:t xml:space="preserve"> </w:t>
      </w:r>
      <w:r>
        <w:t>der</w:t>
      </w:r>
      <w:r>
        <w:rPr>
          <w:spacing w:val="-7"/>
        </w:rPr>
        <w:t xml:space="preserve"> </w:t>
      </w:r>
      <w:r>
        <w:t>den</w:t>
      </w:r>
      <w:r>
        <w:rPr>
          <w:spacing w:val="-10"/>
        </w:rPr>
        <w:t xml:space="preserve"> </w:t>
      </w:r>
      <w:proofErr w:type="gramStart"/>
      <w:r>
        <w:t>Vorbereitungs- dienst</w:t>
      </w:r>
      <w:proofErr w:type="gramEnd"/>
      <w:r>
        <w:t xml:space="preserve"> abschließenden Staatsprüfung für das Lehramt Gymnasium gem. </w:t>
      </w:r>
      <w:proofErr w:type="spellStart"/>
      <w:r>
        <w:t>Gymnasiallehramtsprü</w:t>
      </w:r>
      <w:proofErr w:type="spellEnd"/>
      <w:r>
        <w:t xml:space="preserve">- </w:t>
      </w:r>
      <w:proofErr w:type="spellStart"/>
      <w:r>
        <w:t>fungsordnung</w:t>
      </w:r>
      <w:proofErr w:type="spellEnd"/>
      <w:r>
        <w:t xml:space="preserve"> Kurs 2022“ (www.llpa-bw.de).</w:t>
      </w:r>
    </w:p>
    <w:p w:rsidR="00235FAC" w:rsidRDefault="00235FAC">
      <w:pPr>
        <w:pStyle w:val="Textkrper"/>
      </w:pPr>
    </w:p>
    <w:p w:rsidR="00235FAC" w:rsidRDefault="00D37EB7">
      <w:pPr>
        <w:pStyle w:val="Textkrper"/>
        <w:spacing w:before="7"/>
        <w:rPr>
          <w:sz w:val="12"/>
        </w:rPr>
      </w:pPr>
      <w:r>
        <w:rPr>
          <w:noProof/>
          <w:lang w:eastAsia="de-DE"/>
        </w:rPr>
        <mc:AlternateContent>
          <mc:Choice Requires="wps">
            <w:drawing>
              <wp:anchor distT="0" distB="0" distL="0" distR="0" simplePos="0" relativeHeight="487588864" behindDoc="1" locked="0" layoutInCell="1" allowOverlap="1">
                <wp:simplePos x="0" y="0"/>
                <wp:positionH relativeFrom="page">
                  <wp:posOffset>631190</wp:posOffset>
                </wp:positionH>
                <wp:positionV relativeFrom="paragraph">
                  <wp:posOffset>112395</wp:posOffset>
                </wp:positionV>
                <wp:extent cx="6210300" cy="216535"/>
                <wp:effectExtent l="0" t="0" r="0" b="0"/>
                <wp:wrapTopAndBottom/>
                <wp:docPr id="5"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165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5FAC" w:rsidRDefault="004065CD">
                            <w:pPr>
                              <w:tabs>
                                <w:tab w:val="left" w:pos="561"/>
                              </w:tabs>
                              <w:spacing w:before="47"/>
                              <w:ind w:left="64"/>
                              <w:rPr>
                                <w:b/>
                                <w:sz w:val="20"/>
                              </w:rPr>
                            </w:pPr>
                            <w:r>
                              <w:rPr>
                                <w:b/>
                                <w:spacing w:val="-5"/>
                                <w:sz w:val="20"/>
                              </w:rPr>
                              <w:t>II</w:t>
                            </w:r>
                            <w:r>
                              <w:rPr>
                                <w:b/>
                                <w:sz w:val="20"/>
                              </w:rPr>
                              <w:tab/>
                              <w:t>AM</w:t>
                            </w:r>
                            <w:r>
                              <w:rPr>
                                <w:b/>
                                <w:spacing w:val="49"/>
                                <w:sz w:val="20"/>
                              </w:rPr>
                              <w:t xml:space="preserve"> </w:t>
                            </w:r>
                            <w:r>
                              <w:rPr>
                                <w:b/>
                                <w:sz w:val="20"/>
                              </w:rPr>
                              <w:t>TAG</w:t>
                            </w:r>
                            <w:r>
                              <w:rPr>
                                <w:b/>
                                <w:spacing w:val="46"/>
                                <w:sz w:val="20"/>
                              </w:rPr>
                              <w:t xml:space="preserve"> </w:t>
                            </w:r>
                            <w:r>
                              <w:rPr>
                                <w:b/>
                                <w:sz w:val="20"/>
                              </w:rPr>
                              <w:t>DER</w:t>
                            </w:r>
                            <w:r>
                              <w:rPr>
                                <w:b/>
                                <w:spacing w:val="45"/>
                                <w:sz w:val="20"/>
                              </w:rPr>
                              <w:t xml:space="preserve"> </w:t>
                            </w:r>
                            <w:r>
                              <w:rPr>
                                <w:b/>
                                <w:spacing w:val="-2"/>
                                <w:sz w:val="20"/>
                              </w:rPr>
                              <w:t>PRÜFUNG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 o:spid="_x0000_s1028" type="#_x0000_t202" style="position:absolute;margin-left:49.7pt;margin-top:8.85pt;width:489pt;height:17.0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" filled="f" strokeweight=".72pt">
                <v:textbox inset="0,0,0,0">
                  <w:txbxContent>
                    <w:p w:rsidR="00235FAC" w:rsidRDefault="004065CD">
                      <w:pPr>
                        <w:tabs>
                          <w:tab w:val="left" w:pos="561"/>
                        </w:tabs>
                        <w:spacing w:before="47"/>
                        <w:ind w:left="64"/>
                        <w:rPr>
                          <w:b/>
                          <w:sz w:val="20"/>
                        </w:rPr>
                      </w:pPr>
                      <w:r>
                        <w:rPr>
                          <w:b/>
                          <w:spacing w:val="-5"/>
                          <w:sz w:val="20"/>
                        </w:rPr>
                        <w:t>II</w:t>
                      </w:r>
                      <w:r>
                        <w:rPr>
                          <w:b/>
                          <w:sz w:val="20"/>
                        </w:rPr>
                        <w:tab/>
                        <w:t>AM</w:t>
                      </w:r>
                      <w:r>
                        <w:rPr>
                          <w:b/>
                          <w:spacing w:val="49"/>
                          <w:sz w:val="20"/>
                        </w:rPr>
                        <w:t xml:space="preserve"> </w:t>
                      </w:r>
                      <w:r>
                        <w:rPr>
                          <w:b/>
                          <w:sz w:val="20"/>
                        </w:rPr>
                        <w:t>TAG</w:t>
                      </w:r>
                      <w:r>
                        <w:rPr>
                          <w:b/>
                          <w:spacing w:val="46"/>
                          <w:sz w:val="20"/>
                        </w:rPr>
                        <w:t xml:space="preserve"> </w:t>
                      </w:r>
                      <w:r>
                        <w:rPr>
                          <w:b/>
                          <w:sz w:val="20"/>
                        </w:rPr>
                        <w:t>DER</w:t>
                      </w:r>
                      <w:r>
                        <w:rPr>
                          <w:b/>
                          <w:spacing w:val="45"/>
                          <w:sz w:val="20"/>
                        </w:rPr>
                        <w:t xml:space="preserve"> </w:t>
                      </w:r>
                      <w:r>
                        <w:rPr>
                          <w:b/>
                          <w:spacing w:val="-2"/>
                          <w:sz w:val="20"/>
                        </w:rPr>
                        <w:t>PRÜFUNG</w:t>
                      </w:r>
                    </w:p>
                  </w:txbxContent>
                </v:textbox>
                <w10:wrap type="topAndBottom" anchorx="page"/>
              </v:shape>
            </w:pict>
          </mc:Fallback>
        </mc:AlternateContent>
      </w:r>
    </w:p>
    <w:p w:rsidR="00235FAC" w:rsidRDefault="00235FAC">
      <w:pPr>
        <w:pStyle w:val="Textkrper"/>
        <w:spacing w:before="8"/>
        <w:rPr>
          <w:sz w:val="12"/>
        </w:rPr>
      </w:pPr>
    </w:p>
    <w:p w:rsidR="00235FAC" w:rsidRDefault="004065CD">
      <w:pPr>
        <w:pStyle w:val="berschrift1"/>
        <w:numPr>
          <w:ilvl w:val="0"/>
          <w:numId w:val="1"/>
        </w:numPr>
        <w:tabs>
          <w:tab w:val="left" w:pos="680"/>
        </w:tabs>
        <w:spacing w:before="93"/>
        <w:jc w:val="both"/>
      </w:pPr>
      <w:r>
        <w:rPr>
          <w:spacing w:val="-2"/>
        </w:rPr>
        <w:t>Dienstbefreiung</w:t>
      </w:r>
    </w:p>
    <w:p w:rsidR="00235FAC" w:rsidRDefault="004065CD">
      <w:pPr>
        <w:pStyle w:val="Textkrper"/>
        <w:spacing w:before="1"/>
        <w:ind w:left="682" w:right="309"/>
      </w:pPr>
      <w:r>
        <w:t>Am</w:t>
      </w:r>
      <w:r>
        <w:rPr>
          <w:spacing w:val="-1"/>
        </w:rPr>
        <w:t xml:space="preserve"> </w:t>
      </w:r>
      <w:r>
        <w:t>Tag</w:t>
      </w:r>
      <w:r>
        <w:rPr>
          <w:spacing w:val="-7"/>
        </w:rPr>
        <w:t xml:space="preserve"> </w:t>
      </w:r>
      <w:r>
        <w:t>der</w:t>
      </w:r>
      <w:r>
        <w:rPr>
          <w:spacing w:val="-5"/>
        </w:rPr>
        <w:t xml:space="preserve"> </w:t>
      </w:r>
      <w:r>
        <w:t>Prüfung</w:t>
      </w:r>
      <w:r>
        <w:rPr>
          <w:spacing w:val="-7"/>
        </w:rPr>
        <w:t xml:space="preserve"> </w:t>
      </w:r>
      <w:r>
        <w:t>ist</w:t>
      </w:r>
      <w:r>
        <w:rPr>
          <w:spacing w:val="-7"/>
        </w:rPr>
        <w:t xml:space="preserve"> </w:t>
      </w:r>
      <w:r>
        <w:t>die</w:t>
      </w:r>
      <w:r>
        <w:rPr>
          <w:spacing w:val="-8"/>
        </w:rPr>
        <w:t xml:space="preserve"> </w:t>
      </w:r>
      <w:r>
        <w:t>Referendarin</w:t>
      </w:r>
      <w:r>
        <w:rPr>
          <w:spacing w:val="-8"/>
        </w:rPr>
        <w:t xml:space="preserve"> </w:t>
      </w:r>
      <w:r>
        <w:t>von</w:t>
      </w:r>
      <w:r>
        <w:rPr>
          <w:spacing w:val="-7"/>
        </w:rPr>
        <w:t xml:space="preserve"> </w:t>
      </w:r>
      <w:r>
        <w:t>allen</w:t>
      </w:r>
      <w:r>
        <w:rPr>
          <w:spacing w:val="-8"/>
        </w:rPr>
        <w:t xml:space="preserve"> </w:t>
      </w:r>
      <w:r>
        <w:t>sonstigen</w:t>
      </w:r>
      <w:r>
        <w:rPr>
          <w:spacing w:val="-8"/>
        </w:rPr>
        <w:t xml:space="preserve"> </w:t>
      </w:r>
      <w:r>
        <w:t>Seminar-</w:t>
      </w:r>
      <w:r>
        <w:rPr>
          <w:spacing w:val="-7"/>
        </w:rPr>
        <w:t xml:space="preserve"> </w:t>
      </w:r>
      <w:r>
        <w:t>und</w:t>
      </w:r>
      <w:r>
        <w:rPr>
          <w:spacing w:val="-8"/>
        </w:rPr>
        <w:t xml:space="preserve"> </w:t>
      </w:r>
      <w:r>
        <w:t>Schulveranstaltungen befreit (</w:t>
      </w:r>
      <w:proofErr w:type="spellStart"/>
      <w:r>
        <w:t>VwV</w:t>
      </w:r>
      <w:proofErr w:type="spellEnd"/>
      <w:r>
        <w:t xml:space="preserve"> vom 21.10.2002).</w:t>
      </w:r>
    </w:p>
    <w:p w:rsidR="00235FAC" w:rsidRDefault="00235FAC">
      <w:pPr>
        <w:pStyle w:val="Textkrper"/>
        <w:spacing w:before="1"/>
        <w:rPr>
          <w:sz w:val="21"/>
        </w:rPr>
      </w:pPr>
    </w:p>
    <w:p w:rsidR="00235FAC" w:rsidRDefault="004065CD">
      <w:pPr>
        <w:pStyle w:val="berschrift1"/>
        <w:numPr>
          <w:ilvl w:val="0"/>
          <w:numId w:val="1"/>
        </w:numPr>
        <w:tabs>
          <w:tab w:val="left" w:pos="680"/>
        </w:tabs>
        <w:jc w:val="both"/>
      </w:pPr>
      <w:r>
        <w:t>Unterrichtsentwurf</w:t>
      </w:r>
      <w:r>
        <w:rPr>
          <w:spacing w:val="-11"/>
        </w:rPr>
        <w:t xml:space="preserve"> </w:t>
      </w:r>
      <w:r>
        <w:t>und</w:t>
      </w:r>
      <w:r>
        <w:rPr>
          <w:spacing w:val="-11"/>
        </w:rPr>
        <w:t xml:space="preserve"> </w:t>
      </w:r>
      <w:r>
        <w:rPr>
          <w:spacing w:val="-2"/>
        </w:rPr>
        <w:t>Versicherung</w:t>
      </w:r>
    </w:p>
    <w:p w:rsidR="00235FAC" w:rsidRDefault="004065CD">
      <w:pPr>
        <w:pStyle w:val="Textkrper"/>
        <w:spacing w:before="1"/>
        <w:ind w:left="682" w:right="460"/>
        <w:jc w:val="both"/>
      </w:pPr>
      <w:r>
        <w:t>Etwa</w:t>
      </w:r>
      <w:r>
        <w:rPr>
          <w:spacing w:val="-8"/>
        </w:rPr>
        <w:t xml:space="preserve"> </w:t>
      </w:r>
      <w:r>
        <w:t>30</w:t>
      </w:r>
      <w:r>
        <w:rPr>
          <w:spacing w:val="-8"/>
        </w:rPr>
        <w:t xml:space="preserve"> </w:t>
      </w:r>
      <w:r>
        <w:t>Minuten</w:t>
      </w:r>
      <w:r>
        <w:rPr>
          <w:spacing w:val="-8"/>
        </w:rPr>
        <w:t xml:space="preserve"> </w:t>
      </w:r>
      <w:r>
        <w:t>vor</w:t>
      </w:r>
      <w:r>
        <w:rPr>
          <w:spacing w:val="-6"/>
        </w:rPr>
        <w:t xml:space="preserve"> </w:t>
      </w:r>
      <w:r>
        <w:t>Beginn</w:t>
      </w:r>
      <w:r>
        <w:rPr>
          <w:spacing w:val="-8"/>
        </w:rPr>
        <w:t xml:space="preserve"> </w:t>
      </w:r>
      <w:r>
        <w:t>der</w:t>
      </w:r>
      <w:r>
        <w:rPr>
          <w:spacing w:val="-6"/>
        </w:rPr>
        <w:t xml:space="preserve"> </w:t>
      </w:r>
      <w:r>
        <w:t>Lehrprobe</w:t>
      </w:r>
      <w:r>
        <w:rPr>
          <w:spacing w:val="-8"/>
        </w:rPr>
        <w:t xml:space="preserve"> </w:t>
      </w:r>
      <w:r>
        <w:t>ist</w:t>
      </w:r>
      <w:r>
        <w:rPr>
          <w:spacing w:val="-8"/>
        </w:rPr>
        <w:t xml:space="preserve"> </w:t>
      </w:r>
      <w:r>
        <w:t>der</w:t>
      </w:r>
      <w:r>
        <w:rPr>
          <w:spacing w:val="-8"/>
        </w:rPr>
        <w:t xml:space="preserve"> </w:t>
      </w:r>
      <w:r>
        <w:t>Vorsitzenden</w:t>
      </w:r>
      <w:r>
        <w:rPr>
          <w:spacing w:val="-8"/>
        </w:rPr>
        <w:t xml:space="preserve"> </w:t>
      </w:r>
      <w:r>
        <w:t>ein</w:t>
      </w:r>
      <w:r>
        <w:rPr>
          <w:spacing w:val="-8"/>
        </w:rPr>
        <w:t xml:space="preserve"> </w:t>
      </w:r>
      <w:r>
        <w:t>schriftlicher</w:t>
      </w:r>
      <w:r>
        <w:rPr>
          <w:spacing w:val="-6"/>
        </w:rPr>
        <w:t xml:space="preserve"> </w:t>
      </w:r>
      <w:r>
        <w:t>Unterrichtsentwurf</w:t>
      </w:r>
      <w:r>
        <w:rPr>
          <w:spacing w:val="-7"/>
        </w:rPr>
        <w:t xml:space="preserve"> </w:t>
      </w:r>
      <w:r>
        <w:t>in dreifacher</w:t>
      </w:r>
      <w:r>
        <w:rPr>
          <w:spacing w:val="-2"/>
        </w:rPr>
        <w:t xml:space="preserve"> </w:t>
      </w:r>
      <w:r>
        <w:t>Fertigung</w:t>
      </w:r>
      <w:r>
        <w:rPr>
          <w:spacing w:val="-5"/>
        </w:rPr>
        <w:t xml:space="preserve"> </w:t>
      </w:r>
      <w:r>
        <w:t>(im Fach</w:t>
      </w:r>
      <w:r>
        <w:rPr>
          <w:spacing w:val="-5"/>
        </w:rPr>
        <w:t xml:space="preserve"> </w:t>
      </w:r>
      <w:r>
        <w:t>Religionslehre</w:t>
      </w:r>
      <w:r>
        <w:rPr>
          <w:spacing w:val="-5"/>
        </w:rPr>
        <w:t xml:space="preserve"> </w:t>
      </w:r>
      <w:r>
        <w:t>in</w:t>
      </w:r>
      <w:r>
        <w:rPr>
          <w:spacing w:val="-5"/>
        </w:rPr>
        <w:t xml:space="preserve"> </w:t>
      </w:r>
      <w:r>
        <w:t>vierfacher)</w:t>
      </w:r>
      <w:r>
        <w:rPr>
          <w:spacing w:val="-4"/>
        </w:rPr>
        <w:t xml:space="preserve"> </w:t>
      </w:r>
      <w:r>
        <w:t>zu</w:t>
      </w:r>
      <w:r>
        <w:rPr>
          <w:spacing w:val="-5"/>
        </w:rPr>
        <w:t xml:space="preserve"> </w:t>
      </w:r>
      <w:r>
        <w:t>übergeben.</w:t>
      </w:r>
      <w:r>
        <w:rPr>
          <w:spacing w:val="-4"/>
        </w:rPr>
        <w:t xml:space="preserve"> </w:t>
      </w:r>
      <w:r>
        <w:t>Der</w:t>
      </w:r>
      <w:r>
        <w:rPr>
          <w:spacing w:val="-2"/>
        </w:rPr>
        <w:t xml:space="preserve"> </w:t>
      </w:r>
      <w:r>
        <w:t>Entwurf</w:t>
      </w:r>
      <w:r>
        <w:rPr>
          <w:spacing w:val="-1"/>
        </w:rPr>
        <w:t xml:space="preserve"> </w:t>
      </w:r>
      <w:r>
        <w:t>umfasst</w:t>
      </w:r>
      <w:r>
        <w:rPr>
          <w:spacing w:val="-5"/>
        </w:rPr>
        <w:t xml:space="preserve"> </w:t>
      </w:r>
      <w:r>
        <w:t>ohne Materialen maximal fünf Seiten.</w:t>
      </w:r>
    </w:p>
    <w:p w:rsidR="00235FAC" w:rsidRDefault="004065CD">
      <w:pPr>
        <w:pStyle w:val="Textkrper"/>
        <w:spacing w:before="114"/>
        <w:ind w:left="680" w:right="1042" w:hanging="1"/>
        <w:jc w:val="both"/>
      </w:pPr>
      <w:r>
        <w:t>Wird</w:t>
      </w:r>
      <w:r>
        <w:rPr>
          <w:spacing w:val="-6"/>
        </w:rPr>
        <w:t xml:space="preserve"> </w:t>
      </w:r>
      <w:r>
        <w:t>kein</w:t>
      </w:r>
      <w:r>
        <w:rPr>
          <w:spacing w:val="-7"/>
        </w:rPr>
        <w:t xml:space="preserve"> </w:t>
      </w:r>
      <w:r>
        <w:t>schriftlicher</w:t>
      </w:r>
      <w:r>
        <w:rPr>
          <w:spacing w:val="-4"/>
        </w:rPr>
        <w:t xml:space="preserve"> </w:t>
      </w:r>
      <w:r>
        <w:t>Unterrichtsentwurf</w:t>
      </w:r>
      <w:r>
        <w:rPr>
          <w:spacing w:val="-3"/>
        </w:rPr>
        <w:t xml:space="preserve"> </w:t>
      </w:r>
      <w:r>
        <w:t>vorgelegt,</w:t>
      </w:r>
      <w:r>
        <w:rPr>
          <w:spacing w:val="-6"/>
        </w:rPr>
        <w:t xml:space="preserve"> </w:t>
      </w:r>
      <w:r>
        <w:t>so</w:t>
      </w:r>
      <w:r>
        <w:rPr>
          <w:spacing w:val="-7"/>
        </w:rPr>
        <w:t xml:space="preserve"> </w:t>
      </w:r>
      <w:r>
        <w:t>wird</w:t>
      </w:r>
      <w:r>
        <w:rPr>
          <w:spacing w:val="-6"/>
        </w:rPr>
        <w:t xml:space="preserve"> </w:t>
      </w:r>
      <w:r>
        <w:t>die</w:t>
      </w:r>
      <w:r>
        <w:rPr>
          <w:spacing w:val="-7"/>
        </w:rPr>
        <w:t xml:space="preserve"> </w:t>
      </w:r>
      <w:r>
        <w:t>Lehrprobe</w:t>
      </w:r>
      <w:r>
        <w:rPr>
          <w:spacing w:val="-6"/>
        </w:rPr>
        <w:t xml:space="preserve"> </w:t>
      </w:r>
      <w:r>
        <w:t>nicht</w:t>
      </w:r>
      <w:r>
        <w:rPr>
          <w:spacing w:val="-6"/>
        </w:rPr>
        <w:t xml:space="preserve"> </w:t>
      </w:r>
      <w:r>
        <w:t>abgenommen. Die Lehrprobe wird in diesem Fall vom LLPA mit der Note "ungenügend" (6,0) bewertet.</w:t>
      </w:r>
    </w:p>
    <w:p w:rsidR="00235FAC" w:rsidRDefault="004065CD">
      <w:pPr>
        <w:pStyle w:val="Textkrper"/>
        <w:spacing w:before="116"/>
        <w:ind w:left="679"/>
      </w:pPr>
      <w:r>
        <w:t>Jede</w:t>
      </w:r>
      <w:r>
        <w:rPr>
          <w:spacing w:val="-11"/>
        </w:rPr>
        <w:t xml:space="preserve"> </w:t>
      </w:r>
      <w:r>
        <w:t>Fertigung</w:t>
      </w:r>
      <w:r>
        <w:rPr>
          <w:spacing w:val="-10"/>
        </w:rPr>
        <w:t xml:space="preserve"> </w:t>
      </w:r>
      <w:r>
        <w:t>des</w:t>
      </w:r>
      <w:r>
        <w:rPr>
          <w:spacing w:val="-9"/>
        </w:rPr>
        <w:t xml:space="preserve"> </w:t>
      </w:r>
      <w:r>
        <w:t>Entwurfs</w:t>
      </w:r>
      <w:r>
        <w:rPr>
          <w:spacing w:val="-10"/>
        </w:rPr>
        <w:t xml:space="preserve"> </w:t>
      </w:r>
      <w:r>
        <w:t>muss</w:t>
      </w:r>
      <w:r>
        <w:rPr>
          <w:spacing w:val="-9"/>
        </w:rPr>
        <w:t xml:space="preserve"> </w:t>
      </w:r>
      <w:r>
        <w:t>folgende</w:t>
      </w:r>
      <w:r>
        <w:rPr>
          <w:spacing w:val="-11"/>
        </w:rPr>
        <w:t xml:space="preserve"> </w:t>
      </w:r>
      <w:r>
        <w:t>Versicherung</w:t>
      </w:r>
      <w:r>
        <w:rPr>
          <w:spacing w:val="-11"/>
        </w:rPr>
        <w:t xml:space="preserve"> </w:t>
      </w:r>
      <w:r>
        <w:t>enthalten</w:t>
      </w:r>
      <w:r>
        <w:rPr>
          <w:spacing w:val="-11"/>
        </w:rPr>
        <w:t xml:space="preserve"> </w:t>
      </w:r>
      <w:r>
        <w:t>und</w:t>
      </w:r>
      <w:r>
        <w:rPr>
          <w:spacing w:val="-10"/>
        </w:rPr>
        <w:t xml:space="preserve"> </w:t>
      </w:r>
      <w:r>
        <w:t>unterschrieben</w:t>
      </w:r>
      <w:r>
        <w:rPr>
          <w:spacing w:val="-11"/>
        </w:rPr>
        <w:t xml:space="preserve"> </w:t>
      </w:r>
      <w:r>
        <w:rPr>
          <w:spacing w:val="-2"/>
        </w:rPr>
        <w:t>sein:</w:t>
      </w:r>
    </w:p>
    <w:p w:rsidR="00235FAC" w:rsidRDefault="004065CD">
      <w:pPr>
        <w:spacing w:before="58"/>
        <w:ind w:left="682" w:right="687" w:hanging="3"/>
        <w:rPr>
          <w:i/>
          <w:sz w:val="20"/>
        </w:rPr>
      </w:pPr>
      <w:r>
        <w:rPr>
          <w:i/>
          <w:sz w:val="20"/>
        </w:rPr>
        <w:t>„Ich versichere, dass ich die unterrichtspraktische Prüfung selbstständig und ohne fremde Hilfe oder</w:t>
      </w:r>
      <w:r>
        <w:rPr>
          <w:i/>
          <w:spacing w:val="-9"/>
          <w:sz w:val="20"/>
        </w:rPr>
        <w:t xml:space="preserve"> </w:t>
      </w:r>
      <w:r>
        <w:rPr>
          <w:i/>
          <w:sz w:val="20"/>
        </w:rPr>
        <w:t>Bestätigung</w:t>
      </w:r>
      <w:r>
        <w:rPr>
          <w:i/>
          <w:spacing w:val="-9"/>
          <w:sz w:val="20"/>
        </w:rPr>
        <w:t xml:space="preserve"> </w:t>
      </w:r>
      <w:r>
        <w:rPr>
          <w:i/>
          <w:sz w:val="20"/>
        </w:rPr>
        <w:t>vorbereitet</w:t>
      </w:r>
      <w:r>
        <w:rPr>
          <w:i/>
          <w:spacing w:val="-9"/>
          <w:sz w:val="20"/>
        </w:rPr>
        <w:t xml:space="preserve"> </w:t>
      </w:r>
      <w:r>
        <w:rPr>
          <w:i/>
          <w:sz w:val="20"/>
        </w:rPr>
        <w:t>und</w:t>
      </w:r>
      <w:r>
        <w:rPr>
          <w:i/>
          <w:spacing w:val="-9"/>
          <w:sz w:val="20"/>
        </w:rPr>
        <w:t xml:space="preserve"> </w:t>
      </w:r>
      <w:r>
        <w:rPr>
          <w:i/>
          <w:sz w:val="20"/>
        </w:rPr>
        <w:t>geplant</w:t>
      </w:r>
      <w:r>
        <w:rPr>
          <w:i/>
          <w:spacing w:val="-9"/>
          <w:sz w:val="20"/>
        </w:rPr>
        <w:t xml:space="preserve"> </w:t>
      </w:r>
      <w:r>
        <w:rPr>
          <w:i/>
          <w:sz w:val="20"/>
        </w:rPr>
        <w:t>habe.</w:t>
      </w:r>
      <w:r>
        <w:rPr>
          <w:i/>
          <w:spacing w:val="-9"/>
          <w:sz w:val="20"/>
        </w:rPr>
        <w:t xml:space="preserve"> </w:t>
      </w:r>
      <w:r>
        <w:rPr>
          <w:i/>
          <w:sz w:val="20"/>
        </w:rPr>
        <w:t>Den</w:t>
      </w:r>
      <w:r>
        <w:rPr>
          <w:i/>
          <w:spacing w:val="-10"/>
          <w:sz w:val="20"/>
        </w:rPr>
        <w:t xml:space="preserve"> </w:t>
      </w:r>
      <w:r>
        <w:rPr>
          <w:i/>
          <w:sz w:val="20"/>
        </w:rPr>
        <w:t>vorliegenden</w:t>
      </w:r>
      <w:r>
        <w:rPr>
          <w:i/>
          <w:spacing w:val="-9"/>
          <w:sz w:val="20"/>
        </w:rPr>
        <w:t xml:space="preserve"> </w:t>
      </w:r>
      <w:r>
        <w:rPr>
          <w:i/>
          <w:sz w:val="20"/>
        </w:rPr>
        <w:t>schriftlichen</w:t>
      </w:r>
      <w:r>
        <w:rPr>
          <w:i/>
          <w:spacing w:val="-9"/>
          <w:sz w:val="20"/>
        </w:rPr>
        <w:t xml:space="preserve"> </w:t>
      </w:r>
      <w:r>
        <w:rPr>
          <w:i/>
          <w:sz w:val="20"/>
        </w:rPr>
        <w:t>Unterrichtsentwurf habe</w:t>
      </w:r>
      <w:r>
        <w:rPr>
          <w:i/>
          <w:spacing w:val="-6"/>
          <w:sz w:val="20"/>
        </w:rPr>
        <w:t xml:space="preserve"> </w:t>
      </w:r>
      <w:r>
        <w:rPr>
          <w:i/>
          <w:sz w:val="20"/>
        </w:rPr>
        <w:t>ich</w:t>
      </w:r>
      <w:r>
        <w:rPr>
          <w:i/>
          <w:spacing w:val="-5"/>
          <w:sz w:val="20"/>
        </w:rPr>
        <w:t xml:space="preserve"> </w:t>
      </w:r>
      <w:r>
        <w:rPr>
          <w:i/>
          <w:sz w:val="20"/>
        </w:rPr>
        <w:t>nur</w:t>
      </w:r>
      <w:r>
        <w:rPr>
          <w:i/>
          <w:spacing w:val="-3"/>
          <w:sz w:val="20"/>
        </w:rPr>
        <w:t xml:space="preserve"> </w:t>
      </w:r>
      <w:r>
        <w:rPr>
          <w:i/>
          <w:sz w:val="20"/>
        </w:rPr>
        <w:t>mit</w:t>
      </w:r>
      <w:r>
        <w:rPr>
          <w:i/>
          <w:spacing w:val="-6"/>
          <w:sz w:val="20"/>
        </w:rPr>
        <w:t xml:space="preserve"> </w:t>
      </w:r>
      <w:r>
        <w:rPr>
          <w:i/>
          <w:sz w:val="20"/>
        </w:rPr>
        <w:t>den</w:t>
      </w:r>
      <w:r>
        <w:rPr>
          <w:i/>
          <w:spacing w:val="-5"/>
          <w:sz w:val="20"/>
        </w:rPr>
        <w:t xml:space="preserve"> </w:t>
      </w:r>
      <w:r>
        <w:rPr>
          <w:i/>
          <w:sz w:val="20"/>
        </w:rPr>
        <w:t>angegebenen</w:t>
      </w:r>
      <w:r>
        <w:rPr>
          <w:i/>
          <w:spacing w:val="-5"/>
          <w:sz w:val="20"/>
        </w:rPr>
        <w:t xml:space="preserve"> </w:t>
      </w:r>
      <w:r>
        <w:rPr>
          <w:i/>
          <w:sz w:val="20"/>
        </w:rPr>
        <w:t>Hilfsmitteln</w:t>
      </w:r>
      <w:r>
        <w:rPr>
          <w:i/>
          <w:spacing w:val="-6"/>
          <w:sz w:val="20"/>
        </w:rPr>
        <w:t xml:space="preserve"> </w:t>
      </w:r>
      <w:r>
        <w:rPr>
          <w:i/>
          <w:sz w:val="20"/>
        </w:rPr>
        <w:t>gefertigt</w:t>
      </w:r>
      <w:r>
        <w:rPr>
          <w:i/>
          <w:spacing w:val="-5"/>
          <w:sz w:val="20"/>
        </w:rPr>
        <w:t xml:space="preserve"> </w:t>
      </w:r>
      <w:r>
        <w:rPr>
          <w:i/>
          <w:sz w:val="20"/>
        </w:rPr>
        <w:t>und</w:t>
      </w:r>
      <w:r>
        <w:rPr>
          <w:i/>
          <w:spacing w:val="-5"/>
          <w:sz w:val="20"/>
        </w:rPr>
        <w:t xml:space="preserve"> </w:t>
      </w:r>
      <w:r>
        <w:rPr>
          <w:i/>
          <w:sz w:val="20"/>
        </w:rPr>
        <w:t>alle</w:t>
      </w:r>
      <w:r>
        <w:rPr>
          <w:i/>
          <w:spacing w:val="-6"/>
          <w:sz w:val="20"/>
        </w:rPr>
        <w:t xml:space="preserve"> </w:t>
      </w:r>
      <w:r>
        <w:rPr>
          <w:i/>
          <w:sz w:val="20"/>
        </w:rPr>
        <w:t>Stellen</w:t>
      </w:r>
      <w:r>
        <w:rPr>
          <w:i/>
          <w:spacing w:val="-5"/>
          <w:sz w:val="20"/>
        </w:rPr>
        <w:t xml:space="preserve"> </w:t>
      </w:r>
      <w:r>
        <w:rPr>
          <w:i/>
          <w:sz w:val="20"/>
        </w:rPr>
        <w:t>und</w:t>
      </w:r>
      <w:r>
        <w:rPr>
          <w:i/>
          <w:spacing w:val="-5"/>
          <w:sz w:val="20"/>
        </w:rPr>
        <w:t xml:space="preserve"> </w:t>
      </w:r>
      <w:r>
        <w:rPr>
          <w:i/>
          <w:sz w:val="20"/>
        </w:rPr>
        <w:t>Materialien,</w:t>
      </w:r>
      <w:r>
        <w:rPr>
          <w:i/>
          <w:spacing w:val="-5"/>
          <w:sz w:val="20"/>
        </w:rPr>
        <w:t xml:space="preserve"> </w:t>
      </w:r>
      <w:r>
        <w:rPr>
          <w:i/>
          <w:sz w:val="20"/>
        </w:rPr>
        <w:t>die</w:t>
      </w:r>
      <w:r>
        <w:rPr>
          <w:i/>
          <w:spacing w:val="-6"/>
          <w:sz w:val="20"/>
        </w:rPr>
        <w:t xml:space="preserve"> </w:t>
      </w:r>
      <w:r>
        <w:rPr>
          <w:i/>
          <w:sz w:val="20"/>
        </w:rPr>
        <w:t>dem Wortlaut oder dem Sinn nach anderen Werken, auch elektronischen Medien, entnommen sind, durch Angabe der Quellen entsprechend kenntlich gemacht. Materialien aus dem Internet kann ich durch Ausdruck der ersten Seite belegen, auf Nachfrage auch durch kompletten Ausdruck.“</w:t>
      </w:r>
    </w:p>
    <w:p w:rsidR="00235FAC" w:rsidRDefault="00235FAC">
      <w:pPr>
        <w:pStyle w:val="Textkrper"/>
        <w:spacing w:before="8"/>
        <w:rPr>
          <w:i/>
          <w:sz w:val="21"/>
        </w:rPr>
      </w:pPr>
    </w:p>
    <w:p w:rsidR="00235FAC" w:rsidRDefault="004065CD">
      <w:pPr>
        <w:pStyle w:val="berschrift1"/>
        <w:numPr>
          <w:ilvl w:val="0"/>
          <w:numId w:val="1"/>
        </w:numPr>
        <w:tabs>
          <w:tab w:val="left" w:pos="680"/>
        </w:tabs>
      </w:pPr>
      <w:r>
        <w:t>Hilfen</w:t>
      </w:r>
      <w:r>
        <w:rPr>
          <w:spacing w:val="-6"/>
        </w:rPr>
        <w:t xml:space="preserve"> </w:t>
      </w:r>
      <w:r>
        <w:t>bei</w:t>
      </w:r>
      <w:r>
        <w:rPr>
          <w:spacing w:val="-7"/>
        </w:rPr>
        <w:t xml:space="preserve"> </w:t>
      </w:r>
      <w:r>
        <w:t>der</w:t>
      </w:r>
      <w:r>
        <w:rPr>
          <w:spacing w:val="-8"/>
        </w:rPr>
        <w:t xml:space="preserve"> </w:t>
      </w:r>
      <w:r>
        <w:t>Vorbereitung</w:t>
      </w:r>
      <w:r>
        <w:rPr>
          <w:spacing w:val="-7"/>
        </w:rPr>
        <w:t xml:space="preserve"> </w:t>
      </w:r>
      <w:r>
        <w:t>der</w:t>
      </w:r>
      <w:r>
        <w:rPr>
          <w:spacing w:val="-7"/>
        </w:rPr>
        <w:t xml:space="preserve"> </w:t>
      </w:r>
      <w:r>
        <w:rPr>
          <w:spacing w:val="-2"/>
        </w:rPr>
        <w:t>Lehrprobe</w:t>
      </w:r>
    </w:p>
    <w:p w:rsidR="00235FAC" w:rsidRDefault="004065CD">
      <w:pPr>
        <w:pStyle w:val="Textkrper"/>
        <w:spacing w:before="1"/>
        <w:ind w:left="682"/>
        <w:jc w:val="both"/>
      </w:pPr>
      <w:r>
        <w:t>Bei</w:t>
      </w:r>
      <w:r>
        <w:rPr>
          <w:spacing w:val="-9"/>
        </w:rPr>
        <w:t xml:space="preserve"> </w:t>
      </w:r>
      <w:r>
        <w:t>der</w:t>
      </w:r>
      <w:r>
        <w:rPr>
          <w:spacing w:val="-7"/>
        </w:rPr>
        <w:t xml:space="preserve"> </w:t>
      </w:r>
      <w:r>
        <w:t>Vorbereitung</w:t>
      </w:r>
      <w:r>
        <w:rPr>
          <w:spacing w:val="-8"/>
        </w:rPr>
        <w:t xml:space="preserve"> </w:t>
      </w:r>
      <w:r>
        <w:t>der</w:t>
      </w:r>
      <w:r>
        <w:rPr>
          <w:spacing w:val="-6"/>
        </w:rPr>
        <w:t xml:space="preserve"> </w:t>
      </w:r>
      <w:r>
        <w:t>Prüfung</w:t>
      </w:r>
      <w:r>
        <w:rPr>
          <w:spacing w:val="-8"/>
        </w:rPr>
        <w:t xml:space="preserve"> </w:t>
      </w:r>
      <w:r>
        <w:t>sind</w:t>
      </w:r>
      <w:r>
        <w:rPr>
          <w:spacing w:val="-8"/>
        </w:rPr>
        <w:t xml:space="preserve"> </w:t>
      </w:r>
      <w:r>
        <w:t>insbesondere</w:t>
      </w:r>
      <w:r>
        <w:rPr>
          <w:spacing w:val="-9"/>
        </w:rPr>
        <w:t xml:space="preserve"> </w:t>
      </w:r>
      <w:r>
        <w:t>Hilfen</w:t>
      </w:r>
      <w:r>
        <w:rPr>
          <w:spacing w:val="-9"/>
        </w:rPr>
        <w:t xml:space="preserve"> </w:t>
      </w:r>
      <w:r>
        <w:t>Dritter</w:t>
      </w:r>
      <w:r>
        <w:rPr>
          <w:spacing w:val="-8"/>
        </w:rPr>
        <w:t xml:space="preserve"> </w:t>
      </w:r>
      <w:r>
        <w:t>unzulässig</w:t>
      </w:r>
      <w:r>
        <w:rPr>
          <w:spacing w:val="-9"/>
        </w:rPr>
        <w:t xml:space="preserve"> </w:t>
      </w:r>
      <w:r>
        <w:t>(§</w:t>
      </w:r>
      <w:r>
        <w:rPr>
          <w:spacing w:val="-9"/>
        </w:rPr>
        <w:t xml:space="preserve"> </w:t>
      </w:r>
      <w:r>
        <w:t>21</w:t>
      </w:r>
      <w:r>
        <w:rPr>
          <w:spacing w:val="-8"/>
        </w:rPr>
        <w:t xml:space="preserve"> </w:t>
      </w:r>
      <w:r>
        <w:t>Abs.</w:t>
      </w:r>
      <w:r>
        <w:rPr>
          <w:spacing w:val="-8"/>
        </w:rPr>
        <w:t xml:space="preserve"> </w:t>
      </w:r>
      <w:r>
        <w:t>5</w:t>
      </w:r>
      <w:r>
        <w:rPr>
          <w:spacing w:val="-8"/>
        </w:rPr>
        <w:t xml:space="preserve"> </w:t>
      </w:r>
      <w:proofErr w:type="spellStart"/>
      <w:r>
        <w:rPr>
          <w:spacing w:val="-2"/>
        </w:rPr>
        <w:t>GymPO</w:t>
      </w:r>
      <w:proofErr w:type="spellEnd"/>
      <w:r>
        <w:rPr>
          <w:spacing w:val="-2"/>
        </w:rPr>
        <w:t>).</w:t>
      </w:r>
    </w:p>
    <w:p w:rsidR="00235FAC" w:rsidRDefault="00235FAC">
      <w:pPr>
        <w:jc w:val="both"/>
        <w:sectPr w:rsidR="00235FAC">
          <w:pgSz w:w="11910" w:h="16840"/>
          <w:pgMar w:top="880" w:right="1020" w:bottom="720" w:left="880" w:header="0" w:footer="524" w:gutter="0"/>
          <w:cols w:space="720"/>
        </w:sectPr>
      </w:pPr>
    </w:p>
    <w:p w:rsidR="00235FAC" w:rsidRDefault="004065CD">
      <w:pPr>
        <w:pStyle w:val="berschrift1"/>
        <w:numPr>
          <w:ilvl w:val="0"/>
          <w:numId w:val="1"/>
        </w:numPr>
        <w:tabs>
          <w:tab w:val="left" w:pos="680"/>
        </w:tabs>
        <w:spacing w:before="63"/>
      </w:pPr>
      <w:r>
        <w:rPr>
          <w:spacing w:val="-2"/>
        </w:rPr>
        <w:lastRenderedPageBreak/>
        <w:t>Klassentagebücher</w:t>
      </w:r>
    </w:p>
    <w:p w:rsidR="00235FAC" w:rsidRDefault="004065CD">
      <w:pPr>
        <w:pStyle w:val="Textkrper"/>
        <w:spacing w:before="1"/>
        <w:ind w:left="682" w:right="309"/>
      </w:pPr>
      <w:r>
        <w:t>Eine</w:t>
      </w:r>
      <w:r>
        <w:rPr>
          <w:spacing w:val="-8"/>
        </w:rPr>
        <w:t xml:space="preserve"> </w:t>
      </w:r>
      <w:r>
        <w:t>Einsichtnahme</w:t>
      </w:r>
      <w:r>
        <w:rPr>
          <w:spacing w:val="-9"/>
        </w:rPr>
        <w:t xml:space="preserve"> </w:t>
      </w:r>
      <w:r>
        <w:t>des</w:t>
      </w:r>
      <w:r>
        <w:rPr>
          <w:spacing w:val="-6"/>
        </w:rPr>
        <w:t xml:space="preserve"> </w:t>
      </w:r>
      <w:r>
        <w:t>Prüfungsausschusses</w:t>
      </w:r>
      <w:r>
        <w:rPr>
          <w:spacing w:val="-7"/>
        </w:rPr>
        <w:t xml:space="preserve"> </w:t>
      </w:r>
      <w:r>
        <w:t>in</w:t>
      </w:r>
      <w:r>
        <w:rPr>
          <w:spacing w:val="-9"/>
        </w:rPr>
        <w:t xml:space="preserve"> </w:t>
      </w:r>
      <w:r>
        <w:t>das</w:t>
      </w:r>
      <w:r>
        <w:rPr>
          <w:spacing w:val="-7"/>
        </w:rPr>
        <w:t xml:space="preserve"> </w:t>
      </w:r>
      <w:r>
        <w:t>jeweilige</w:t>
      </w:r>
      <w:r>
        <w:rPr>
          <w:spacing w:val="-8"/>
        </w:rPr>
        <w:t xml:space="preserve"> </w:t>
      </w:r>
      <w:r>
        <w:t>Klassen-</w:t>
      </w:r>
      <w:r>
        <w:rPr>
          <w:spacing w:val="-6"/>
        </w:rPr>
        <w:t xml:space="preserve"> </w:t>
      </w:r>
      <w:r>
        <w:t>bzw.</w:t>
      </w:r>
      <w:r>
        <w:rPr>
          <w:spacing w:val="-9"/>
        </w:rPr>
        <w:t xml:space="preserve"> </w:t>
      </w:r>
      <w:r>
        <w:t>Kurstagebuch</w:t>
      </w:r>
      <w:r>
        <w:rPr>
          <w:spacing w:val="-9"/>
        </w:rPr>
        <w:t xml:space="preserve"> </w:t>
      </w:r>
      <w:r>
        <w:t>ist</w:t>
      </w:r>
      <w:r>
        <w:rPr>
          <w:spacing w:val="-8"/>
        </w:rPr>
        <w:t xml:space="preserve"> </w:t>
      </w:r>
      <w:r>
        <w:t xml:space="preserve">zu </w:t>
      </w:r>
      <w:r>
        <w:rPr>
          <w:spacing w:val="-2"/>
        </w:rPr>
        <w:t>gewährleisten.</w:t>
      </w:r>
    </w:p>
    <w:p w:rsidR="00235FAC" w:rsidRDefault="00235FAC">
      <w:pPr>
        <w:pStyle w:val="Textkrper"/>
        <w:spacing w:before="1"/>
        <w:rPr>
          <w:sz w:val="21"/>
        </w:rPr>
      </w:pPr>
    </w:p>
    <w:p w:rsidR="00235FAC" w:rsidRDefault="004065CD">
      <w:pPr>
        <w:pStyle w:val="berschrift1"/>
        <w:numPr>
          <w:ilvl w:val="0"/>
          <w:numId w:val="1"/>
        </w:numPr>
        <w:tabs>
          <w:tab w:val="left" w:pos="680"/>
        </w:tabs>
      </w:pPr>
      <w:r>
        <w:t>Anwesenheit</w:t>
      </w:r>
      <w:r>
        <w:rPr>
          <w:spacing w:val="-8"/>
        </w:rPr>
        <w:t xml:space="preserve"> </w:t>
      </w:r>
      <w:r>
        <w:t>der</w:t>
      </w:r>
      <w:r>
        <w:rPr>
          <w:spacing w:val="-9"/>
        </w:rPr>
        <w:t xml:space="preserve"> </w:t>
      </w:r>
      <w:r>
        <w:t>Mitglieder</w:t>
      </w:r>
      <w:r>
        <w:rPr>
          <w:spacing w:val="-11"/>
        </w:rPr>
        <w:t xml:space="preserve"> </w:t>
      </w:r>
      <w:r>
        <w:t>des</w:t>
      </w:r>
      <w:r>
        <w:rPr>
          <w:spacing w:val="-9"/>
        </w:rPr>
        <w:t xml:space="preserve"> </w:t>
      </w:r>
      <w:r>
        <w:rPr>
          <w:spacing w:val="-2"/>
        </w:rPr>
        <w:t>Prüfungsausschusses</w:t>
      </w:r>
    </w:p>
    <w:p w:rsidR="00235FAC" w:rsidRDefault="004065CD">
      <w:pPr>
        <w:pStyle w:val="Textkrper"/>
        <w:spacing w:before="1"/>
        <w:ind w:left="680" w:right="289"/>
      </w:pPr>
      <w:r>
        <w:t>Die durchgehende Anwesenheit der Mitglieder des Prüfungsausschusses ist zwingend erforderlich. Die</w:t>
      </w:r>
      <w:r>
        <w:rPr>
          <w:spacing w:val="-10"/>
        </w:rPr>
        <w:t xml:space="preserve"> </w:t>
      </w:r>
      <w:r>
        <w:t>Anwesenheit</w:t>
      </w:r>
      <w:r>
        <w:rPr>
          <w:spacing w:val="-10"/>
        </w:rPr>
        <w:t xml:space="preserve"> </w:t>
      </w:r>
      <w:r>
        <w:t>weiterer</w:t>
      </w:r>
      <w:r>
        <w:rPr>
          <w:spacing w:val="-9"/>
        </w:rPr>
        <w:t xml:space="preserve"> </w:t>
      </w:r>
      <w:r>
        <w:t>Personen</w:t>
      </w:r>
      <w:r>
        <w:rPr>
          <w:spacing w:val="-9"/>
        </w:rPr>
        <w:t xml:space="preserve"> </w:t>
      </w:r>
      <w:r>
        <w:t>(Mentorin,</w:t>
      </w:r>
      <w:r>
        <w:rPr>
          <w:spacing w:val="-9"/>
        </w:rPr>
        <w:t xml:space="preserve"> </w:t>
      </w:r>
      <w:r>
        <w:t>Schulleitung,</w:t>
      </w:r>
      <w:r>
        <w:rPr>
          <w:spacing w:val="-9"/>
        </w:rPr>
        <w:t xml:space="preserve"> </w:t>
      </w:r>
      <w:r>
        <w:t>Fachlehrerin)</w:t>
      </w:r>
      <w:r>
        <w:rPr>
          <w:spacing w:val="-7"/>
        </w:rPr>
        <w:t xml:space="preserve"> </w:t>
      </w:r>
      <w:r>
        <w:t>bei</w:t>
      </w:r>
      <w:r>
        <w:rPr>
          <w:spacing w:val="-10"/>
        </w:rPr>
        <w:t xml:space="preserve"> </w:t>
      </w:r>
      <w:r>
        <w:t>der</w:t>
      </w:r>
      <w:r>
        <w:rPr>
          <w:spacing w:val="-7"/>
        </w:rPr>
        <w:t xml:space="preserve"> </w:t>
      </w:r>
      <w:r>
        <w:t>Lehrprobe</w:t>
      </w:r>
      <w:r>
        <w:rPr>
          <w:spacing w:val="-9"/>
        </w:rPr>
        <w:t xml:space="preserve"> </w:t>
      </w:r>
      <w:r>
        <w:t>ist</w:t>
      </w:r>
      <w:r>
        <w:rPr>
          <w:spacing w:val="-9"/>
        </w:rPr>
        <w:t xml:space="preserve"> </w:t>
      </w:r>
      <w:r>
        <w:t xml:space="preserve">nicht gestattet. Verzögert sich der Beginn der Lehrprobe durch verspätetes Eintreffen eines Mitglieds, so entscheidet der Prüfungsausschuss, ggf. nach Rücksprache mit dem LLPA, ob die Prüfung </w:t>
      </w:r>
      <w:proofErr w:type="gramStart"/>
      <w:r>
        <w:t>durch- geführt</w:t>
      </w:r>
      <w:proofErr w:type="gramEnd"/>
      <w:r>
        <w:t xml:space="preserve"> werden kann. Bei einem neuen Termin kann das Thema nur beibehalten werden, wenn die Durchführung der Prüfung am selben oder spätestens am folgenden Tag möglich ist. Im letzten Fall muss vorher mit dem LLPA Kontakt aufgenommen werden.</w:t>
      </w:r>
    </w:p>
    <w:p w:rsidR="00235FAC" w:rsidRDefault="00235FAC">
      <w:pPr>
        <w:pStyle w:val="Textkrper"/>
        <w:spacing w:before="3"/>
      </w:pPr>
    </w:p>
    <w:p w:rsidR="00235FAC" w:rsidRDefault="004065CD">
      <w:pPr>
        <w:pStyle w:val="berschrift1"/>
        <w:numPr>
          <w:ilvl w:val="0"/>
          <w:numId w:val="1"/>
        </w:numPr>
        <w:tabs>
          <w:tab w:val="left" w:pos="680"/>
        </w:tabs>
      </w:pPr>
      <w:r>
        <w:rPr>
          <w:spacing w:val="-2"/>
        </w:rPr>
        <w:t>Mindestklassengrößen</w:t>
      </w:r>
    </w:p>
    <w:p w:rsidR="00235FAC" w:rsidRDefault="004065CD">
      <w:pPr>
        <w:pStyle w:val="Textkrper"/>
        <w:spacing w:before="1"/>
        <w:ind w:left="682" w:right="59"/>
      </w:pPr>
      <w:r>
        <w:t>Ist</w:t>
      </w:r>
      <w:r>
        <w:rPr>
          <w:spacing w:val="-6"/>
        </w:rPr>
        <w:t xml:space="preserve"> </w:t>
      </w:r>
      <w:r>
        <w:t>die</w:t>
      </w:r>
      <w:r>
        <w:rPr>
          <w:spacing w:val="-6"/>
        </w:rPr>
        <w:t xml:space="preserve"> </w:t>
      </w:r>
      <w:r>
        <w:t>Zahl</w:t>
      </w:r>
      <w:r>
        <w:rPr>
          <w:spacing w:val="-5"/>
        </w:rPr>
        <w:t xml:space="preserve"> </w:t>
      </w:r>
      <w:r>
        <w:t>der</w:t>
      </w:r>
      <w:r>
        <w:rPr>
          <w:spacing w:val="-5"/>
        </w:rPr>
        <w:t xml:space="preserve"> </w:t>
      </w:r>
      <w:r>
        <w:t>anwesenden</w:t>
      </w:r>
      <w:r>
        <w:rPr>
          <w:spacing w:val="-6"/>
        </w:rPr>
        <w:t xml:space="preserve"> </w:t>
      </w:r>
      <w:r>
        <w:t>Schülerinnen</w:t>
      </w:r>
      <w:r>
        <w:rPr>
          <w:spacing w:val="-5"/>
        </w:rPr>
        <w:t xml:space="preserve"> </w:t>
      </w:r>
      <w:r>
        <w:t>am</w:t>
      </w:r>
      <w:r>
        <w:rPr>
          <w:spacing w:val="-1"/>
        </w:rPr>
        <w:t xml:space="preserve"> </w:t>
      </w:r>
      <w:r>
        <w:t>Tag</w:t>
      </w:r>
      <w:r>
        <w:rPr>
          <w:spacing w:val="-6"/>
        </w:rPr>
        <w:t xml:space="preserve"> </w:t>
      </w:r>
      <w:r>
        <w:t>der</w:t>
      </w:r>
      <w:r>
        <w:rPr>
          <w:spacing w:val="-5"/>
        </w:rPr>
        <w:t xml:space="preserve"> </w:t>
      </w:r>
      <w:r>
        <w:t>Lehrprobe</w:t>
      </w:r>
      <w:r>
        <w:rPr>
          <w:spacing w:val="-5"/>
        </w:rPr>
        <w:t xml:space="preserve"> </w:t>
      </w:r>
      <w:r>
        <w:t>sehr</w:t>
      </w:r>
      <w:r>
        <w:rPr>
          <w:spacing w:val="-5"/>
        </w:rPr>
        <w:t xml:space="preserve"> </w:t>
      </w:r>
      <w:r>
        <w:t>klein</w:t>
      </w:r>
      <w:r>
        <w:rPr>
          <w:spacing w:val="-6"/>
        </w:rPr>
        <w:t xml:space="preserve"> </w:t>
      </w:r>
      <w:r>
        <w:t>(vgl.</w:t>
      </w:r>
      <w:r>
        <w:rPr>
          <w:spacing w:val="-6"/>
        </w:rPr>
        <w:t xml:space="preserve"> </w:t>
      </w:r>
      <w:r>
        <w:t>Nr.</w:t>
      </w:r>
      <w:r>
        <w:rPr>
          <w:spacing w:val="-6"/>
        </w:rPr>
        <w:t xml:space="preserve"> </w:t>
      </w:r>
      <w:r>
        <w:t>6),</w:t>
      </w:r>
      <w:r>
        <w:rPr>
          <w:spacing w:val="-5"/>
        </w:rPr>
        <w:t xml:space="preserve"> </w:t>
      </w:r>
      <w:r>
        <w:t>so</w:t>
      </w:r>
      <w:r>
        <w:rPr>
          <w:spacing w:val="-5"/>
        </w:rPr>
        <w:t xml:space="preserve"> </w:t>
      </w:r>
      <w:r>
        <w:t>entscheidet der Prüfungsausschuss, ggf. nach Rücksprache mit dem LLPA, ob die Prüfung durchgeführt werden kann. Ist dies nicht möglich, muss die Prüfung mit einem neuen Thema neu angesetzt werden. Die Vergrößerung einer zu kleinen Gruppe durch Schülerinnen anderer Klassen/Kurse ist nicht statthaft.</w:t>
      </w:r>
    </w:p>
    <w:p w:rsidR="00235FAC" w:rsidRDefault="00235FAC">
      <w:pPr>
        <w:pStyle w:val="Textkrper"/>
        <w:spacing w:before="9"/>
      </w:pPr>
    </w:p>
    <w:p w:rsidR="00235FAC" w:rsidRDefault="004065CD">
      <w:pPr>
        <w:pStyle w:val="berschrift1"/>
        <w:numPr>
          <w:ilvl w:val="0"/>
          <w:numId w:val="1"/>
        </w:numPr>
        <w:tabs>
          <w:tab w:val="left" w:pos="680"/>
        </w:tabs>
      </w:pPr>
      <w:r>
        <w:t>Stellungnahme</w:t>
      </w:r>
      <w:r>
        <w:rPr>
          <w:spacing w:val="-13"/>
        </w:rPr>
        <w:t xml:space="preserve"> </w:t>
      </w:r>
      <w:r>
        <w:t>der</w:t>
      </w:r>
      <w:r>
        <w:rPr>
          <w:spacing w:val="-11"/>
        </w:rPr>
        <w:t xml:space="preserve"> </w:t>
      </w:r>
      <w:r>
        <w:rPr>
          <w:spacing w:val="-2"/>
        </w:rPr>
        <w:t>Referendarin</w:t>
      </w:r>
    </w:p>
    <w:p w:rsidR="00235FAC" w:rsidRDefault="004065CD">
      <w:pPr>
        <w:pStyle w:val="Textkrper"/>
        <w:ind w:left="680" w:right="309"/>
      </w:pPr>
      <w:r>
        <w:t>Unmittelbar</w:t>
      </w:r>
      <w:r>
        <w:rPr>
          <w:spacing w:val="-5"/>
        </w:rPr>
        <w:t xml:space="preserve"> </w:t>
      </w:r>
      <w:r>
        <w:t>im</w:t>
      </w:r>
      <w:r>
        <w:rPr>
          <w:spacing w:val="-3"/>
        </w:rPr>
        <w:t xml:space="preserve"> </w:t>
      </w:r>
      <w:r>
        <w:t>Anschluss</w:t>
      </w:r>
      <w:r>
        <w:rPr>
          <w:spacing w:val="-5"/>
        </w:rPr>
        <w:t xml:space="preserve"> </w:t>
      </w:r>
      <w:r>
        <w:t>an</w:t>
      </w:r>
      <w:r>
        <w:rPr>
          <w:spacing w:val="-7"/>
        </w:rPr>
        <w:t xml:space="preserve"> </w:t>
      </w:r>
      <w:r>
        <w:t>die</w:t>
      </w:r>
      <w:r>
        <w:rPr>
          <w:spacing w:val="-7"/>
        </w:rPr>
        <w:t xml:space="preserve"> </w:t>
      </w:r>
      <w:r>
        <w:t>Lehrprobe</w:t>
      </w:r>
      <w:r>
        <w:rPr>
          <w:spacing w:val="-7"/>
        </w:rPr>
        <w:t xml:space="preserve"> </w:t>
      </w:r>
      <w:r>
        <w:t>kann</w:t>
      </w:r>
      <w:r>
        <w:rPr>
          <w:spacing w:val="-7"/>
        </w:rPr>
        <w:t xml:space="preserve"> </w:t>
      </w:r>
      <w:r>
        <w:t>die</w:t>
      </w:r>
      <w:r>
        <w:rPr>
          <w:spacing w:val="-7"/>
        </w:rPr>
        <w:t xml:space="preserve"> </w:t>
      </w:r>
      <w:r>
        <w:t>Referendarin</w:t>
      </w:r>
      <w:r>
        <w:rPr>
          <w:spacing w:val="-7"/>
        </w:rPr>
        <w:t xml:space="preserve"> </w:t>
      </w:r>
      <w:r>
        <w:t>in</w:t>
      </w:r>
      <w:r>
        <w:rPr>
          <w:spacing w:val="-7"/>
        </w:rPr>
        <w:t xml:space="preserve"> </w:t>
      </w:r>
      <w:r>
        <w:t>einem</w:t>
      </w:r>
      <w:r>
        <w:rPr>
          <w:spacing w:val="-3"/>
        </w:rPr>
        <w:t xml:space="preserve"> </w:t>
      </w:r>
      <w:r>
        <w:t>separaten</w:t>
      </w:r>
      <w:r>
        <w:rPr>
          <w:spacing w:val="-7"/>
        </w:rPr>
        <w:t xml:space="preserve"> </w:t>
      </w:r>
      <w:r>
        <w:t>Raum</w:t>
      </w:r>
      <w:r>
        <w:rPr>
          <w:spacing w:val="-1"/>
        </w:rPr>
        <w:t xml:space="preserve"> </w:t>
      </w:r>
      <w:r>
        <w:t>zum Ablauf der Unterrichtsstunde Stellung nehmen. Diese Stellungnahme ist nicht verpflichtend.</w:t>
      </w:r>
    </w:p>
    <w:p w:rsidR="00235FAC" w:rsidRDefault="00235FAC">
      <w:pPr>
        <w:pStyle w:val="Textkrper"/>
        <w:spacing w:before="2"/>
        <w:rPr>
          <w:sz w:val="21"/>
        </w:rPr>
      </w:pPr>
    </w:p>
    <w:p w:rsidR="00235FAC" w:rsidRDefault="004065CD">
      <w:pPr>
        <w:pStyle w:val="berschrift1"/>
        <w:numPr>
          <w:ilvl w:val="0"/>
          <w:numId w:val="1"/>
        </w:numPr>
        <w:tabs>
          <w:tab w:val="left" w:pos="680"/>
        </w:tabs>
      </w:pPr>
      <w:r>
        <w:t>Bewertung</w:t>
      </w:r>
      <w:r>
        <w:rPr>
          <w:spacing w:val="-7"/>
        </w:rPr>
        <w:t xml:space="preserve"> </w:t>
      </w:r>
      <w:r>
        <w:t>der</w:t>
      </w:r>
      <w:r>
        <w:rPr>
          <w:spacing w:val="-8"/>
        </w:rPr>
        <w:t xml:space="preserve"> </w:t>
      </w:r>
      <w:r>
        <w:rPr>
          <w:spacing w:val="-2"/>
        </w:rPr>
        <w:t>Lehrprobe</w:t>
      </w:r>
    </w:p>
    <w:p w:rsidR="00235FAC" w:rsidRDefault="004065CD">
      <w:pPr>
        <w:pStyle w:val="Textkrper"/>
        <w:spacing w:before="1"/>
        <w:ind w:left="682"/>
      </w:pPr>
      <w:r>
        <w:t>Im</w:t>
      </w:r>
      <w:r>
        <w:rPr>
          <w:spacing w:val="-5"/>
        </w:rPr>
        <w:t xml:space="preserve"> </w:t>
      </w:r>
      <w:r>
        <w:t>Anschluss</w:t>
      </w:r>
      <w:r>
        <w:rPr>
          <w:spacing w:val="-6"/>
        </w:rPr>
        <w:t xml:space="preserve"> </w:t>
      </w:r>
      <w:r>
        <w:t>berät</w:t>
      </w:r>
      <w:r>
        <w:rPr>
          <w:spacing w:val="-7"/>
        </w:rPr>
        <w:t xml:space="preserve"> </w:t>
      </w:r>
      <w:r>
        <w:t>sich</w:t>
      </w:r>
      <w:r>
        <w:rPr>
          <w:spacing w:val="-9"/>
        </w:rPr>
        <w:t xml:space="preserve"> </w:t>
      </w:r>
      <w:r>
        <w:t>der</w:t>
      </w:r>
      <w:r>
        <w:rPr>
          <w:spacing w:val="-8"/>
        </w:rPr>
        <w:t xml:space="preserve"> </w:t>
      </w:r>
      <w:r>
        <w:t>Prüfungsausschuss,</w:t>
      </w:r>
      <w:r>
        <w:rPr>
          <w:spacing w:val="-8"/>
        </w:rPr>
        <w:t xml:space="preserve"> </w:t>
      </w:r>
      <w:r>
        <w:t>bewertet</w:t>
      </w:r>
      <w:r>
        <w:rPr>
          <w:spacing w:val="-8"/>
        </w:rPr>
        <w:t xml:space="preserve"> </w:t>
      </w:r>
      <w:r>
        <w:t>die</w:t>
      </w:r>
      <w:r>
        <w:rPr>
          <w:spacing w:val="-8"/>
        </w:rPr>
        <w:t xml:space="preserve"> </w:t>
      </w:r>
      <w:r>
        <w:t>Prüfung</w:t>
      </w:r>
      <w:r>
        <w:rPr>
          <w:spacing w:val="-9"/>
        </w:rPr>
        <w:t xml:space="preserve"> </w:t>
      </w:r>
      <w:r>
        <w:t>und</w:t>
      </w:r>
      <w:r>
        <w:rPr>
          <w:spacing w:val="-8"/>
        </w:rPr>
        <w:t xml:space="preserve"> </w:t>
      </w:r>
      <w:r>
        <w:t>setzt</w:t>
      </w:r>
      <w:r>
        <w:rPr>
          <w:spacing w:val="-7"/>
        </w:rPr>
        <w:t xml:space="preserve"> </w:t>
      </w:r>
      <w:r>
        <w:t>die</w:t>
      </w:r>
      <w:r>
        <w:rPr>
          <w:spacing w:val="-9"/>
        </w:rPr>
        <w:t xml:space="preserve"> </w:t>
      </w:r>
      <w:r>
        <w:t>Note</w:t>
      </w:r>
      <w:r>
        <w:rPr>
          <w:spacing w:val="-8"/>
        </w:rPr>
        <w:t xml:space="preserve"> </w:t>
      </w:r>
      <w:r>
        <w:rPr>
          <w:spacing w:val="-2"/>
        </w:rPr>
        <w:t>fest.</w:t>
      </w:r>
    </w:p>
    <w:p w:rsidR="00235FAC" w:rsidRDefault="004065CD">
      <w:pPr>
        <w:pStyle w:val="Textkrper"/>
        <w:spacing w:before="118"/>
        <w:ind w:left="682" w:right="309"/>
      </w:pPr>
      <w:r>
        <w:t>Die</w:t>
      </w:r>
      <w:r>
        <w:rPr>
          <w:spacing w:val="-7"/>
        </w:rPr>
        <w:t xml:space="preserve"> </w:t>
      </w:r>
      <w:r>
        <w:t>Vorsitzende</w:t>
      </w:r>
      <w:r>
        <w:rPr>
          <w:spacing w:val="-6"/>
        </w:rPr>
        <w:t xml:space="preserve"> </w:t>
      </w:r>
      <w:r>
        <w:t>eröffnet</w:t>
      </w:r>
      <w:r>
        <w:rPr>
          <w:spacing w:val="-6"/>
        </w:rPr>
        <w:t xml:space="preserve"> </w:t>
      </w:r>
      <w:r>
        <w:t>auf</w:t>
      </w:r>
      <w:r>
        <w:rPr>
          <w:spacing w:val="-3"/>
        </w:rPr>
        <w:t xml:space="preserve"> </w:t>
      </w:r>
      <w:r>
        <w:t>Wunsch</w:t>
      </w:r>
      <w:r>
        <w:rPr>
          <w:spacing w:val="-6"/>
        </w:rPr>
        <w:t xml:space="preserve"> </w:t>
      </w:r>
      <w:r>
        <w:t>die</w:t>
      </w:r>
      <w:r>
        <w:rPr>
          <w:spacing w:val="-7"/>
        </w:rPr>
        <w:t xml:space="preserve"> </w:t>
      </w:r>
      <w:r>
        <w:t>Note,</w:t>
      </w:r>
      <w:r>
        <w:rPr>
          <w:spacing w:val="-6"/>
        </w:rPr>
        <w:t xml:space="preserve"> </w:t>
      </w:r>
      <w:r>
        <w:t>auf</w:t>
      </w:r>
      <w:r>
        <w:rPr>
          <w:spacing w:val="-3"/>
        </w:rPr>
        <w:t xml:space="preserve"> </w:t>
      </w:r>
      <w:r>
        <w:t>Verlangen</w:t>
      </w:r>
      <w:r>
        <w:rPr>
          <w:spacing w:val="-6"/>
        </w:rPr>
        <w:t xml:space="preserve"> </w:t>
      </w:r>
      <w:r>
        <w:t>auch</w:t>
      </w:r>
      <w:r>
        <w:rPr>
          <w:spacing w:val="-7"/>
        </w:rPr>
        <w:t xml:space="preserve"> </w:t>
      </w:r>
      <w:r>
        <w:t>deren</w:t>
      </w:r>
      <w:r>
        <w:rPr>
          <w:spacing w:val="-7"/>
        </w:rPr>
        <w:t xml:space="preserve"> </w:t>
      </w:r>
      <w:r>
        <w:t>tragende</w:t>
      </w:r>
      <w:r>
        <w:rPr>
          <w:spacing w:val="-6"/>
        </w:rPr>
        <w:t xml:space="preserve"> </w:t>
      </w:r>
      <w:r>
        <w:t>Gründe.</w:t>
      </w:r>
      <w:r>
        <w:rPr>
          <w:spacing w:val="-6"/>
        </w:rPr>
        <w:t xml:space="preserve"> </w:t>
      </w:r>
      <w:r>
        <w:t>Eine Besprechung der Stunde unterbleibt.</w:t>
      </w:r>
    </w:p>
    <w:p w:rsidR="00235FAC" w:rsidRDefault="00235FAC">
      <w:pPr>
        <w:pStyle w:val="Textkrper"/>
      </w:pPr>
    </w:p>
    <w:p w:rsidR="00235FAC" w:rsidRDefault="00D37EB7">
      <w:pPr>
        <w:pStyle w:val="Textkrper"/>
        <w:spacing w:before="9"/>
        <w:rPr>
          <w:sz w:val="12"/>
        </w:rPr>
      </w:pPr>
      <w:r>
        <w:rPr>
          <w:noProof/>
          <w:lang w:eastAsia="de-DE"/>
        </w:rPr>
        <mc:AlternateContent>
          <mc:Choice Requires="wps">
            <w:drawing>
              <wp:anchor distT="0" distB="0" distL="0" distR="0" simplePos="0" relativeHeight="487589376" behindDoc="1" locked="0" layoutInCell="1" allowOverlap="1">
                <wp:simplePos x="0" y="0"/>
                <wp:positionH relativeFrom="page">
                  <wp:posOffset>631190</wp:posOffset>
                </wp:positionH>
                <wp:positionV relativeFrom="paragraph">
                  <wp:posOffset>113665</wp:posOffset>
                </wp:positionV>
                <wp:extent cx="6210300" cy="216535"/>
                <wp:effectExtent l="0" t="0" r="0" b="0"/>
                <wp:wrapTopAndBottom/>
                <wp:docPr id="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165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5FAC" w:rsidRDefault="004065CD">
                            <w:pPr>
                              <w:tabs>
                                <w:tab w:val="left" w:pos="559"/>
                              </w:tabs>
                              <w:spacing w:before="47"/>
                              <w:ind w:left="62"/>
                              <w:rPr>
                                <w:b/>
                                <w:sz w:val="20"/>
                              </w:rPr>
                            </w:pPr>
                            <w:r>
                              <w:rPr>
                                <w:b/>
                                <w:spacing w:val="-5"/>
                                <w:sz w:val="20"/>
                              </w:rPr>
                              <w:t>III</w:t>
                            </w:r>
                            <w:r>
                              <w:rPr>
                                <w:b/>
                                <w:sz w:val="20"/>
                              </w:rPr>
                              <w:tab/>
                            </w:r>
                            <w:r>
                              <w:rPr>
                                <w:b/>
                                <w:spacing w:val="-2"/>
                                <w:sz w:val="20"/>
                              </w:rPr>
                              <w:t>ERGÄNZUNGEN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 o:spid="_x0000_s1029" type="#_x0000_t202" style="position:absolute;margin-left:49.7pt;margin-top:8.95pt;width:489pt;height:17.0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" filled="f" strokeweight=".72pt">
                <v:textbox inset="0,0,0,0">
                  <w:txbxContent>
                    <w:p w:rsidR="00235FAC" w:rsidRDefault="004065CD">
                      <w:pPr>
                        <w:tabs>
                          <w:tab w:val="left" w:pos="559"/>
                        </w:tabs>
                        <w:spacing w:before="47"/>
                        <w:ind w:left="62"/>
                        <w:rPr>
                          <w:b/>
                          <w:sz w:val="20"/>
                        </w:rPr>
                      </w:pPr>
                      <w:r>
                        <w:rPr>
                          <w:b/>
                          <w:spacing w:val="-5"/>
                          <w:sz w:val="20"/>
                        </w:rPr>
                        <w:t>III</w:t>
                      </w:r>
                      <w:r>
                        <w:rPr>
                          <w:b/>
                          <w:sz w:val="20"/>
                        </w:rPr>
                        <w:tab/>
                      </w:r>
                      <w:r>
                        <w:rPr>
                          <w:b/>
                          <w:spacing w:val="-2"/>
                          <w:sz w:val="20"/>
                        </w:rPr>
                        <w:t>ERGÄNZUNGEN</w:t>
                      </w:r>
                    </w:p>
                  </w:txbxContent>
                </v:textbox>
                <w10:wrap type="topAndBottom" anchorx="page"/>
              </v:shape>
            </w:pict>
          </mc:Fallback>
        </mc:AlternateContent>
      </w:r>
    </w:p>
    <w:p w:rsidR="00235FAC" w:rsidRDefault="00235FAC">
      <w:pPr>
        <w:pStyle w:val="Textkrper"/>
        <w:spacing w:before="8"/>
        <w:rPr>
          <w:sz w:val="12"/>
        </w:rPr>
      </w:pPr>
    </w:p>
    <w:p w:rsidR="00235FAC" w:rsidRDefault="004065CD">
      <w:pPr>
        <w:pStyle w:val="berschrift1"/>
        <w:numPr>
          <w:ilvl w:val="0"/>
          <w:numId w:val="1"/>
        </w:numPr>
        <w:tabs>
          <w:tab w:val="left" w:pos="680"/>
        </w:tabs>
        <w:spacing w:before="93"/>
      </w:pPr>
      <w:r>
        <w:t>Erkrankung</w:t>
      </w:r>
      <w:r>
        <w:rPr>
          <w:spacing w:val="-11"/>
        </w:rPr>
        <w:t xml:space="preserve"> </w:t>
      </w:r>
      <w:r>
        <w:t>/</w:t>
      </w:r>
      <w:r>
        <w:rPr>
          <w:spacing w:val="-11"/>
        </w:rPr>
        <w:t xml:space="preserve"> </w:t>
      </w:r>
      <w:r>
        <w:t>ärztliches</w:t>
      </w:r>
      <w:r>
        <w:rPr>
          <w:spacing w:val="-10"/>
        </w:rPr>
        <w:t xml:space="preserve"> </w:t>
      </w:r>
      <w:r>
        <w:rPr>
          <w:spacing w:val="-2"/>
        </w:rPr>
        <w:t>Zeugnis</w:t>
      </w:r>
    </w:p>
    <w:p w:rsidR="00235FAC" w:rsidRDefault="004065CD">
      <w:pPr>
        <w:pStyle w:val="Textkrper"/>
        <w:spacing w:before="1"/>
        <w:ind w:left="680" w:right="309"/>
      </w:pPr>
      <w:r>
        <w:t>Ist</w:t>
      </w:r>
      <w:r>
        <w:rPr>
          <w:spacing w:val="-8"/>
        </w:rPr>
        <w:t xml:space="preserve"> </w:t>
      </w:r>
      <w:r>
        <w:t>die</w:t>
      </w:r>
      <w:r>
        <w:rPr>
          <w:spacing w:val="-8"/>
        </w:rPr>
        <w:t xml:space="preserve"> </w:t>
      </w:r>
      <w:r>
        <w:t>Referendarin</w:t>
      </w:r>
      <w:r>
        <w:rPr>
          <w:spacing w:val="-8"/>
        </w:rPr>
        <w:t xml:space="preserve"> </w:t>
      </w:r>
      <w:r>
        <w:t>durch</w:t>
      </w:r>
      <w:r>
        <w:rPr>
          <w:spacing w:val="-7"/>
        </w:rPr>
        <w:t xml:space="preserve"> </w:t>
      </w:r>
      <w:r>
        <w:t>Krankheit</w:t>
      </w:r>
      <w:r>
        <w:rPr>
          <w:spacing w:val="-8"/>
        </w:rPr>
        <w:t xml:space="preserve"> </w:t>
      </w:r>
      <w:r>
        <w:t>an</w:t>
      </w:r>
      <w:r>
        <w:rPr>
          <w:spacing w:val="-7"/>
        </w:rPr>
        <w:t xml:space="preserve"> </w:t>
      </w:r>
      <w:r>
        <w:t>der</w:t>
      </w:r>
      <w:r>
        <w:rPr>
          <w:spacing w:val="-5"/>
        </w:rPr>
        <w:t xml:space="preserve"> </w:t>
      </w:r>
      <w:r>
        <w:t>Ablegung</w:t>
      </w:r>
      <w:r>
        <w:rPr>
          <w:spacing w:val="-7"/>
        </w:rPr>
        <w:t xml:space="preserve"> </w:t>
      </w:r>
      <w:r>
        <w:t>einer</w:t>
      </w:r>
      <w:r>
        <w:rPr>
          <w:spacing w:val="-5"/>
        </w:rPr>
        <w:t xml:space="preserve"> </w:t>
      </w:r>
      <w:r>
        <w:t>Lehrprobe</w:t>
      </w:r>
      <w:r>
        <w:rPr>
          <w:spacing w:val="-7"/>
        </w:rPr>
        <w:t xml:space="preserve"> </w:t>
      </w:r>
      <w:r>
        <w:t>verhindert,</w:t>
      </w:r>
      <w:r>
        <w:rPr>
          <w:spacing w:val="-7"/>
        </w:rPr>
        <w:t xml:space="preserve"> </w:t>
      </w:r>
      <w:r>
        <w:t>so</w:t>
      </w:r>
      <w:r>
        <w:rPr>
          <w:spacing w:val="-7"/>
        </w:rPr>
        <w:t xml:space="preserve"> </w:t>
      </w:r>
      <w:r>
        <w:t>sind</w:t>
      </w:r>
      <w:r>
        <w:rPr>
          <w:spacing w:val="-7"/>
        </w:rPr>
        <w:t xml:space="preserve"> </w:t>
      </w:r>
      <w:r>
        <w:t>Schule, Seminar und Prüfungsausschuss von ihr hierüber umgehend zu informieren.</w:t>
      </w:r>
    </w:p>
    <w:p w:rsidR="00235FAC" w:rsidRDefault="00D37EB7">
      <w:pPr>
        <w:pStyle w:val="Textkrper"/>
        <w:spacing w:before="116"/>
        <w:ind w:left="680" w:right="448"/>
      </w:pPr>
      <w:r>
        <w:rPr>
          <w:noProof/>
          <w:lang w:eastAsia="de-DE"/>
        </w:rPr>
        <mc:AlternateContent>
          <mc:Choice Requires="wps">
            <w:drawing>
              <wp:anchor distT="0" distB="0" distL="114300" distR="114300" simplePos="0" relativeHeight="487488512" behindDoc="1" locked="0" layoutInCell="1" allowOverlap="1">
                <wp:simplePos x="0" y="0"/>
                <wp:positionH relativeFrom="page">
                  <wp:posOffset>3250565</wp:posOffset>
                </wp:positionH>
                <wp:positionV relativeFrom="paragraph">
                  <wp:posOffset>351155</wp:posOffset>
                </wp:positionV>
                <wp:extent cx="42545" cy="8890"/>
                <wp:effectExtent l="0" t="0" r="0" b="0"/>
                <wp:wrapNone/>
                <wp:docPr id="3"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C221D" id="docshape7" o:spid="_x0000_s1026" style="position:absolute;margin-left:255.95pt;margin-top:27.65pt;width:3.35pt;height:.7pt;z-index:-1582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" fillcolor="black" stroked="f">
                <w10:wrap anchorx="page"/>
              </v:rect>
            </w:pict>
          </mc:Fallback>
        </mc:AlternateContent>
      </w:r>
      <w:r w:rsidR="004065CD">
        <w:t>Des Weiteren ist dem LLPA unverzüglich ein ärztliches Zeugnis vorzulegen, vorab per E-Mai</w:t>
      </w:r>
      <w:r w:rsidR="004D4D6C">
        <w:t>l und anschließend im Original auf dem Postweg</w:t>
      </w:r>
      <w:r w:rsidR="004065CD">
        <w:t>.</w:t>
      </w:r>
      <w:r w:rsidR="004065CD">
        <w:rPr>
          <w:spacing w:val="-11"/>
        </w:rPr>
        <w:t xml:space="preserve"> </w:t>
      </w:r>
      <w:r w:rsidR="004065CD">
        <w:t>Die</w:t>
      </w:r>
      <w:r w:rsidR="004065CD">
        <w:rPr>
          <w:spacing w:val="-11"/>
        </w:rPr>
        <w:t xml:space="preserve"> </w:t>
      </w:r>
      <w:r w:rsidR="004065CD">
        <w:t>Pflicht</w:t>
      </w:r>
      <w:r w:rsidR="004065CD">
        <w:rPr>
          <w:spacing w:val="-11"/>
        </w:rPr>
        <w:t xml:space="preserve"> </w:t>
      </w:r>
      <w:r w:rsidR="004065CD">
        <w:t>zur</w:t>
      </w:r>
      <w:r w:rsidR="004065CD">
        <w:rPr>
          <w:spacing w:val="-9"/>
        </w:rPr>
        <w:t xml:space="preserve"> </w:t>
      </w:r>
      <w:r w:rsidR="004065CD">
        <w:t>Vorlage</w:t>
      </w:r>
      <w:r w:rsidR="004065CD">
        <w:rPr>
          <w:spacing w:val="-11"/>
        </w:rPr>
        <w:t xml:space="preserve"> </w:t>
      </w:r>
      <w:r w:rsidR="004065CD">
        <w:t>eines</w:t>
      </w:r>
      <w:r w:rsidR="004065CD">
        <w:rPr>
          <w:spacing w:val="-11"/>
        </w:rPr>
        <w:t xml:space="preserve"> </w:t>
      </w:r>
      <w:r w:rsidR="004065CD">
        <w:t>ärztlichen</w:t>
      </w:r>
      <w:r w:rsidR="004065CD">
        <w:rPr>
          <w:spacing w:val="-11"/>
        </w:rPr>
        <w:t xml:space="preserve"> </w:t>
      </w:r>
      <w:r w:rsidR="004065CD">
        <w:t>Zeugnisses</w:t>
      </w:r>
      <w:r w:rsidR="004065CD">
        <w:rPr>
          <w:spacing w:val="-9"/>
        </w:rPr>
        <w:t xml:space="preserve"> </w:t>
      </w:r>
      <w:r w:rsidR="004065CD">
        <w:t>gilt nicht nur am Tag der Lehrprobe, sondern für den gesamten 3-Wochen-Zeitraum, inkl. den drei</w:t>
      </w:r>
    </w:p>
    <w:p w:rsidR="00235FAC" w:rsidRDefault="004065CD">
      <w:pPr>
        <w:pStyle w:val="Textkrper"/>
        <w:spacing w:line="237" w:lineRule="auto"/>
        <w:ind w:left="680" w:right="309"/>
      </w:pPr>
      <w:r>
        <w:t>Werktagen</w:t>
      </w:r>
      <w:r>
        <w:rPr>
          <w:spacing w:val="-8"/>
        </w:rPr>
        <w:t xml:space="preserve"> </w:t>
      </w:r>
      <w:r>
        <w:t>vor</w:t>
      </w:r>
      <w:r>
        <w:rPr>
          <w:spacing w:val="-5"/>
        </w:rPr>
        <w:t xml:space="preserve"> </w:t>
      </w:r>
      <w:r>
        <w:t>Beginn</w:t>
      </w:r>
      <w:r>
        <w:rPr>
          <w:spacing w:val="-7"/>
        </w:rPr>
        <w:t xml:space="preserve"> </w:t>
      </w:r>
      <w:r>
        <w:t>des</w:t>
      </w:r>
      <w:r>
        <w:rPr>
          <w:spacing w:val="-6"/>
        </w:rPr>
        <w:t xml:space="preserve"> </w:t>
      </w:r>
      <w:r>
        <w:t>Zeitraums.</w:t>
      </w:r>
      <w:r>
        <w:rPr>
          <w:spacing w:val="-8"/>
        </w:rPr>
        <w:t xml:space="preserve"> </w:t>
      </w:r>
      <w:r>
        <w:t>Das</w:t>
      </w:r>
      <w:r>
        <w:rPr>
          <w:spacing w:val="-6"/>
        </w:rPr>
        <w:t xml:space="preserve"> </w:t>
      </w:r>
      <w:r>
        <w:t>ärztliche</w:t>
      </w:r>
      <w:r>
        <w:rPr>
          <w:spacing w:val="-7"/>
        </w:rPr>
        <w:t xml:space="preserve"> </w:t>
      </w:r>
      <w:r>
        <w:t>Zeugnis</w:t>
      </w:r>
      <w:r>
        <w:rPr>
          <w:spacing w:val="-7"/>
        </w:rPr>
        <w:t xml:space="preserve"> </w:t>
      </w:r>
      <w:r>
        <w:t>(Vordruck</w:t>
      </w:r>
      <w:r>
        <w:rPr>
          <w:spacing w:val="-4"/>
        </w:rPr>
        <w:t xml:space="preserve"> </w:t>
      </w:r>
      <w:r>
        <w:t>siehe</w:t>
      </w:r>
      <w:r>
        <w:rPr>
          <w:spacing w:val="-7"/>
        </w:rPr>
        <w:t xml:space="preserve"> </w:t>
      </w:r>
      <w:r>
        <w:rPr>
          <w:color w:val="0000FF"/>
          <w:u w:val="single" w:color="0000FF"/>
        </w:rPr>
        <w:t>www.llpa-bw.de</w:t>
      </w:r>
      <w:r>
        <w:t>)</w:t>
      </w:r>
      <w:r>
        <w:rPr>
          <w:spacing w:val="-7"/>
        </w:rPr>
        <w:t xml:space="preserve"> </w:t>
      </w:r>
      <w:r>
        <w:t xml:space="preserve">muss die medizinischen Befundtatsachen enthalten, die für das LLPA für die Beurteilung der Prüfungs- </w:t>
      </w:r>
      <w:proofErr w:type="spellStart"/>
      <w:r>
        <w:t>unfähigkeit</w:t>
      </w:r>
      <w:proofErr w:type="spellEnd"/>
      <w:r>
        <w:t xml:space="preserve"> notwendig sind (§ 25 Abs. 2 </w:t>
      </w:r>
      <w:proofErr w:type="spellStart"/>
      <w:r>
        <w:t>GymPO</w:t>
      </w:r>
      <w:proofErr w:type="spellEnd"/>
      <w:r>
        <w:t>).</w:t>
      </w:r>
    </w:p>
    <w:p w:rsidR="00235FAC" w:rsidRDefault="004065CD">
      <w:pPr>
        <w:pStyle w:val="Textkrper"/>
        <w:spacing w:before="115"/>
        <w:ind w:left="680" w:right="309"/>
      </w:pPr>
      <w:r>
        <w:t>Lediglich</w:t>
      </w:r>
      <w:r>
        <w:rPr>
          <w:spacing w:val="-9"/>
        </w:rPr>
        <w:t xml:space="preserve"> </w:t>
      </w:r>
      <w:r>
        <w:t>die</w:t>
      </w:r>
      <w:r>
        <w:rPr>
          <w:spacing w:val="-9"/>
        </w:rPr>
        <w:t xml:space="preserve"> </w:t>
      </w:r>
      <w:r>
        <w:t>Vorlage</w:t>
      </w:r>
      <w:r>
        <w:rPr>
          <w:spacing w:val="-8"/>
        </w:rPr>
        <w:t xml:space="preserve"> </w:t>
      </w:r>
      <w:r>
        <w:t>einer</w:t>
      </w:r>
      <w:r>
        <w:rPr>
          <w:spacing w:val="-6"/>
        </w:rPr>
        <w:t xml:space="preserve"> </w:t>
      </w:r>
      <w:r>
        <w:t>Arbeitsunfähigkeitsbescheinigung</w:t>
      </w:r>
      <w:r>
        <w:rPr>
          <w:spacing w:val="-8"/>
        </w:rPr>
        <w:t xml:space="preserve"> </w:t>
      </w:r>
      <w:r>
        <w:t>genügt</w:t>
      </w:r>
      <w:r>
        <w:rPr>
          <w:spacing w:val="-8"/>
        </w:rPr>
        <w:t xml:space="preserve"> </w:t>
      </w:r>
      <w:r>
        <w:t>nicht,</w:t>
      </w:r>
      <w:r>
        <w:rPr>
          <w:spacing w:val="-8"/>
        </w:rPr>
        <w:t xml:space="preserve"> </w:t>
      </w:r>
      <w:r>
        <w:t>um</w:t>
      </w:r>
      <w:r>
        <w:rPr>
          <w:spacing w:val="-3"/>
        </w:rPr>
        <w:t xml:space="preserve"> </w:t>
      </w:r>
      <w:r>
        <w:t>den</w:t>
      </w:r>
      <w:r>
        <w:rPr>
          <w:spacing w:val="-8"/>
        </w:rPr>
        <w:t xml:space="preserve"> </w:t>
      </w:r>
      <w:r>
        <w:t>Rücktritt</w:t>
      </w:r>
      <w:r>
        <w:rPr>
          <w:spacing w:val="-8"/>
        </w:rPr>
        <w:t xml:space="preserve"> </w:t>
      </w:r>
      <w:r>
        <w:t>von</w:t>
      </w:r>
      <w:r>
        <w:rPr>
          <w:spacing w:val="-9"/>
        </w:rPr>
        <w:t xml:space="preserve"> </w:t>
      </w:r>
      <w:r>
        <w:t>der Prüfung zu beantragen!</w:t>
      </w:r>
    </w:p>
    <w:p w:rsidR="00235FAC" w:rsidRDefault="004065CD">
      <w:pPr>
        <w:pStyle w:val="Textkrper"/>
        <w:spacing w:before="116"/>
        <w:ind w:left="680" w:right="309" w:hanging="1"/>
      </w:pPr>
      <w:r>
        <w:t>Der</w:t>
      </w:r>
      <w:r>
        <w:rPr>
          <w:spacing w:val="-8"/>
        </w:rPr>
        <w:t xml:space="preserve"> </w:t>
      </w:r>
      <w:r>
        <w:t>Prüfungszeitraum</w:t>
      </w:r>
      <w:r>
        <w:rPr>
          <w:spacing w:val="-2"/>
        </w:rPr>
        <w:t xml:space="preserve"> </w:t>
      </w:r>
      <w:r>
        <w:t>wird</w:t>
      </w:r>
      <w:r>
        <w:rPr>
          <w:spacing w:val="-9"/>
        </w:rPr>
        <w:t xml:space="preserve"> </w:t>
      </w:r>
      <w:r>
        <w:t>in</w:t>
      </w:r>
      <w:r>
        <w:rPr>
          <w:spacing w:val="-9"/>
        </w:rPr>
        <w:t xml:space="preserve"> </w:t>
      </w:r>
      <w:r>
        <w:t>diesen</w:t>
      </w:r>
      <w:r>
        <w:rPr>
          <w:spacing w:val="-8"/>
        </w:rPr>
        <w:t xml:space="preserve"> </w:t>
      </w:r>
      <w:r>
        <w:t>Fällen</w:t>
      </w:r>
      <w:r>
        <w:rPr>
          <w:spacing w:val="-9"/>
        </w:rPr>
        <w:t xml:space="preserve"> </w:t>
      </w:r>
      <w:r w:rsidR="004D4D6C">
        <w:t>ggf.</w:t>
      </w:r>
      <w:bookmarkStart w:id="0" w:name="_GoBack"/>
      <w:bookmarkEnd w:id="0"/>
      <w:r>
        <w:rPr>
          <w:spacing w:val="-9"/>
        </w:rPr>
        <w:t xml:space="preserve"> </w:t>
      </w:r>
      <w:r>
        <w:t>verlängert</w:t>
      </w:r>
      <w:r>
        <w:rPr>
          <w:spacing w:val="-8"/>
        </w:rPr>
        <w:t xml:space="preserve"> </w:t>
      </w:r>
      <w:r>
        <w:t>und</w:t>
      </w:r>
      <w:r>
        <w:rPr>
          <w:spacing w:val="-8"/>
        </w:rPr>
        <w:t xml:space="preserve"> </w:t>
      </w:r>
      <w:r>
        <w:t>der</w:t>
      </w:r>
      <w:r>
        <w:rPr>
          <w:spacing w:val="-6"/>
        </w:rPr>
        <w:t xml:space="preserve"> </w:t>
      </w:r>
      <w:r>
        <w:t>Themenverteilungsplan aktualisiert (entsprechend Nr. 9).</w:t>
      </w:r>
    </w:p>
    <w:p w:rsidR="00235FAC" w:rsidRDefault="004065CD">
      <w:pPr>
        <w:pStyle w:val="Textkrper"/>
        <w:spacing w:before="116"/>
        <w:ind w:left="680" w:right="309" w:hanging="1"/>
      </w:pPr>
      <w:r>
        <w:t>Tritt</w:t>
      </w:r>
      <w:r>
        <w:rPr>
          <w:spacing w:val="-3"/>
        </w:rPr>
        <w:t xml:space="preserve"> </w:t>
      </w:r>
      <w:r>
        <w:t>die</w:t>
      </w:r>
      <w:r>
        <w:rPr>
          <w:spacing w:val="-4"/>
        </w:rPr>
        <w:t xml:space="preserve"> </w:t>
      </w:r>
      <w:r>
        <w:t>Referendarin</w:t>
      </w:r>
      <w:r>
        <w:rPr>
          <w:spacing w:val="-5"/>
        </w:rPr>
        <w:t xml:space="preserve"> </w:t>
      </w:r>
      <w:r>
        <w:t>in</w:t>
      </w:r>
      <w:r>
        <w:rPr>
          <w:spacing w:val="-4"/>
        </w:rPr>
        <w:t xml:space="preserve"> </w:t>
      </w:r>
      <w:r>
        <w:t>Kenntnis</w:t>
      </w:r>
      <w:r>
        <w:rPr>
          <w:spacing w:val="-3"/>
        </w:rPr>
        <w:t xml:space="preserve"> </w:t>
      </w:r>
      <w:r>
        <w:t>einer</w:t>
      </w:r>
      <w:r>
        <w:rPr>
          <w:spacing w:val="-1"/>
        </w:rPr>
        <w:t xml:space="preserve"> </w:t>
      </w:r>
      <w:r>
        <w:t>gesundheitlichen</w:t>
      </w:r>
      <w:r>
        <w:rPr>
          <w:spacing w:val="-3"/>
        </w:rPr>
        <w:t xml:space="preserve"> </w:t>
      </w:r>
      <w:r>
        <w:t>Beeinträchtigung</w:t>
      </w:r>
      <w:r>
        <w:rPr>
          <w:spacing w:val="-3"/>
        </w:rPr>
        <w:t xml:space="preserve"> </w:t>
      </w:r>
      <w:r>
        <w:t>dennoch</w:t>
      </w:r>
      <w:r>
        <w:rPr>
          <w:spacing w:val="-3"/>
        </w:rPr>
        <w:t xml:space="preserve"> </w:t>
      </w:r>
      <w:r>
        <w:t>zur</w:t>
      </w:r>
      <w:r>
        <w:rPr>
          <w:spacing w:val="-1"/>
        </w:rPr>
        <w:t xml:space="preserve"> </w:t>
      </w:r>
      <w:r>
        <w:t>Prüfung</w:t>
      </w:r>
      <w:r>
        <w:rPr>
          <w:spacing w:val="-4"/>
        </w:rPr>
        <w:t xml:space="preserve"> </w:t>
      </w:r>
      <w:r>
        <w:t>an, kann</w:t>
      </w:r>
      <w:r>
        <w:rPr>
          <w:spacing w:val="-6"/>
        </w:rPr>
        <w:t xml:space="preserve"> </w:t>
      </w:r>
      <w:r>
        <w:t>nachträglich</w:t>
      </w:r>
      <w:r>
        <w:rPr>
          <w:spacing w:val="-6"/>
        </w:rPr>
        <w:t xml:space="preserve"> </w:t>
      </w:r>
      <w:r>
        <w:t>ein</w:t>
      </w:r>
      <w:r>
        <w:rPr>
          <w:spacing w:val="-6"/>
        </w:rPr>
        <w:t xml:space="preserve"> </w:t>
      </w:r>
      <w:r>
        <w:t>Rücktritt</w:t>
      </w:r>
      <w:r>
        <w:rPr>
          <w:spacing w:val="-5"/>
        </w:rPr>
        <w:t xml:space="preserve"> </w:t>
      </w:r>
      <w:r>
        <w:t>von</w:t>
      </w:r>
      <w:r>
        <w:rPr>
          <w:spacing w:val="-5"/>
        </w:rPr>
        <w:t xml:space="preserve"> </w:t>
      </w:r>
      <w:r>
        <w:t>der</w:t>
      </w:r>
      <w:r>
        <w:rPr>
          <w:spacing w:val="-3"/>
        </w:rPr>
        <w:t xml:space="preserve"> </w:t>
      </w:r>
      <w:r>
        <w:t>Prüfung</w:t>
      </w:r>
      <w:r>
        <w:rPr>
          <w:spacing w:val="-5"/>
        </w:rPr>
        <w:t xml:space="preserve"> </w:t>
      </w:r>
      <w:r>
        <w:t>aus</w:t>
      </w:r>
      <w:r>
        <w:rPr>
          <w:spacing w:val="-3"/>
        </w:rPr>
        <w:t xml:space="preserve"> </w:t>
      </w:r>
      <w:r>
        <w:t>diesem</w:t>
      </w:r>
      <w:r>
        <w:rPr>
          <w:spacing w:val="-2"/>
        </w:rPr>
        <w:t xml:space="preserve"> </w:t>
      </w:r>
      <w:r>
        <w:t>Grund</w:t>
      </w:r>
      <w:r>
        <w:rPr>
          <w:spacing w:val="-5"/>
        </w:rPr>
        <w:t xml:space="preserve"> </w:t>
      </w:r>
      <w:r>
        <w:t>nicht</w:t>
      </w:r>
      <w:r>
        <w:rPr>
          <w:spacing w:val="-5"/>
        </w:rPr>
        <w:t xml:space="preserve"> </w:t>
      </w:r>
      <w:r>
        <w:t>mehr</w:t>
      </w:r>
      <w:r>
        <w:rPr>
          <w:spacing w:val="-5"/>
        </w:rPr>
        <w:t xml:space="preserve"> </w:t>
      </w:r>
      <w:r>
        <w:t>geltend</w:t>
      </w:r>
      <w:r>
        <w:rPr>
          <w:spacing w:val="-5"/>
        </w:rPr>
        <w:t xml:space="preserve"> </w:t>
      </w:r>
      <w:r>
        <w:t>gemacht</w:t>
      </w:r>
      <w:r>
        <w:rPr>
          <w:spacing w:val="-5"/>
        </w:rPr>
        <w:t xml:space="preserve"> </w:t>
      </w:r>
      <w:proofErr w:type="gramStart"/>
      <w:r>
        <w:t>wer- den</w:t>
      </w:r>
      <w:proofErr w:type="gramEnd"/>
      <w:r>
        <w:t xml:space="preserve"> (§ 25 Abs. 3 </w:t>
      </w:r>
      <w:proofErr w:type="spellStart"/>
      <w:r>
        <w:t>GymPO</w:t>
      </w:r>
      <w:proofErr w:type="spellEnd"/>
      <w:r>
        <w:t>).</w:t>
      </w:r>
    </w:p>
    <w:p w:rsidR="00235FAC" w:rsidRDefault="00235FAC">
      <w:pPr>
        <w:pStyle w:val="Textkrper"/>
        <w:spacing w:before="11"/>
      </w:pPr>
    </w:p>
    <w:p w:rsidR="00235FAC" w:rsidRDefault="004065CD">
      <w:pPr>
        <w:pStyle w:val="berschrift1"/>
        <w:numPr>
          <w:ilvl w:val="0"/>
          <w:numId w:val="1"/>
        </w:numPr>
        <w:tabs>
          <w:tab w:val="left" w:pos="680"/>
        </w:tabs>
        <w:ind w:hanging="425"/>
      </w:pPr>
      <w:r>
        <w:rPr>
          <w:w w:val="95"/>
        </w:rPr>
        <w:t>Außerunterrichtliche</w:t>
      </w:r>
      <w:r>
        <w:rPr>
          <w:spacing w:val="66"/>
        </w:rPr>
        <w:t xml:space="preserve"> </w:t>
      </w:r>
      <w:r>
        <w:rPr>
          <w:spacing w:val="-2"/>
        </w:rPr>
        <w:t>Veranstaltungen</w:t>
      </w:r>
    </w:p>
    <w:p w:rsidR="00235FAC" w:rsidRDefault="004065CD">
      <w:pPr>
        <w:pStyle w:val="Textkrper"/>
        <w:spacing w:before="1"/>
        <w:ind w:left="682" w:right="309"/>
      </w:pPr>
      <w:r>
        <w:t>Die Teilnahme einer Referendarin an mehrtägigen außerunterrichtlichen Veranstaltungen kann im Zeitraum</w:t>
      </w:r>
      <w:r>
        <w:rPr>
          <w:spacing w:val="-3"/>
        </w:rPr>
        <w:t xml:space="preserve"> </w:t>
      </w:r>
      <w:r>
        <w:t>der</w:t>
      </w:r>
      <w:r>
        <w:rPr>
          <w:spacing w:val="-8"/>
        </w:rPr>
        <w:t xml:space="preserve"> </w:t>
      </w:r>
      <w:r>
        <w:t>Prüfungen</w:t>
      </w:r>
      <w:r>
        <w:rPr>
          <w:spacing w:val="-9"/>
        </w:rPr>
        <w:t xml:space="preserve"> </w:t>
      </w:r>
      <w:r>
        <w:t>(inkl.</w:t>
      </w:r>
      <w:r>
        <w:rPr>
          <w:spacing w:val="-8"/>
        </w:rPr>
        <w:t xml:space="preserve"> </w:t>
      </w:r>
      <w:r>
        <w:t>evtl.</w:t>
      </w:r>
      <w:r>
        <w:rPr>
          <w:spacing w:val="-9"/>
        </w:rPr>
        <w:t xml:space="preserve"> </w:t>
      </w:r>
      <w:r>
        <w:t>Nachhol-</w:t>
      </w:r>
      <w:r>
        <w:rPr>
          <w:spacing w:val="-8"/>
        </w:rPr>
        <w:t xml:space="preserve"> </w:t>
      </w:r>
      <w:r>
        <w:t>bzw.</w:t>
      </w:r>
      <w:r>
        <w:rPr>
          <w:spacing w:val="-8"/>
        </w:rPr>
        <w:t xml:space="preserve"> </w:t>
      </w:r>
      <w:r>
        <w:t>Wiederholungsprüfungen)</w:t>
      </w:r>
      <w:r>
        <w:rPr>
          <w:spacing w:val="-6"/>
        </w:rPr>
        <w:t xml:space="preserve"> </w:t>
      </w:r>
      <w:r>
        <w:t>nicht</w:t>
      </w:r>
      <w:r>
        <w:rPr>
          <w:spacing w:val="-8"/>
        </w:rPr>
        <w:t xml:space="preserve"> </w:t>
      </w:r>
      <w:r>
        <w:t>genehmigt</w:t>
      </w:r>
      <w:r>
        <w:rPr>
          <w:spacing w:val="-8"/>
        </w:rPr>
        <w:t xml:space="preserve"> </w:t>
      </w:r>
      <w:r>
        <w:t>werden.</w:t>
      </w:r>
    </w:p>
    <w:p w:rsidR="00235FAC" w:rsidRDefault="00235FAC">
      <w:pPr>
        <w:pStyle w:val="Textkrper"/>
        <w:spacing w:before="1"/>
        <w:rPr>
          <w:sz w:val="21"/>
        </w:rPr>
      </w:pPr>
    </w:p>
    <w:p w:rsidR="00235FAC" w:rsidRDefault="004065CD">
      <w:pPr>
        <w:pStyle w:val="berschrift1"/>
        <w:numPr>
          <w:ilvl w:val="0"/>
          <w:numId w:val="1"/>
        </w:numPr>
        <w:tabs>
          <w:tab w:val="left" w:pos="680"/>
        </w:tabs>
        <w:ind w:hanging="425"/>
      </w:pPr>
      <w:r>
        <w:rPr>
          <w:spacing w:val="-2"/>
        </w:rPr>
        <w:t>Schwerbehinderte</w:t>
      </w:r>
      <w:r>
        <w:rPr>
          <w:spacing w:val="7"/>
        </w:rPr>
        <w:t xml:space="preserve"> </w:t>
      </w:r>
      <w:r>
        <w:rPr>
          <w:spacing w:val="-2"/>
        </w:rPr>
        <w:t>und</w:t>
      </w:r>
      <w:r>
        <w:rPr>
          <w:spacing w:val="10"/>
        </w:rPr>
        <w:t xml:space="preserve"> </w:t>
      </w:r>
      <w:r>
        <w:rPr>
          <w:spacing w:val="-2"/>
        </w:rPr>
        <w:t>gleichgestellte</w:t>
      </w:r>
      <w:r>
        <w:rPr>
          <w:spacing w:val="8"/>
        </w:rPr>
        <w:t xml:space="preserve"> </w:t>
      </w:r>
      <w:r>
        <w:rPr>
          <w:spacing w:val="-2"/>
        </w:rPr>
        <w:t>Referendarinnen</w:t>
      </w:r>
    </w:p>
    <w:p w:rsidR="00235FAC" w:rsidRDefault="004065CD">
      <w:pPr>
        <w:pStyle w:val="Textkrper"/>
        <w:spacing w:before="1"/>
        <w:ind w:left="682" w:right="309"/>
      </w:pPr>
      <w:r>
        <w:t>Schwerbehinderte</w:t>
      </w:r>
      <w:r>
        <w:rPr>
          <w:spacing w:val="-12"/>
        </w:rPr>
        <w:t xml:space="preserve"> </w:t>
      </w:r>
      <w:r>
        <w:t>und</w:t>
      </w:r>
      <w:r>
        <w:rPr>
          <w:spacing w:val="-12"/>
        </w:rPr>
        <w:t xml:space="preserve"> </w:t>
      </w:r>
      <w:r>
        <w:t>gleichgestellte</w:t>
      </w:r>
      <w:r>
        <w:rPr>
          <w:spacing w:val="-12"/>
        </w:rPr>
        <w:t xml:space="preserve"> </w:t>
      </w:r>
      <w:r>
        <w:t>Referendarinnen</w:t>
      </w:r>
      <w:r>
        <w:rPr>
          <w:spacing w:val="-12"/>
        </w:rPr>
        <w:t xml:space="preserve"> </w:t>
      </w:r>
      <w:r>
        <w:t>erhalten</w:t>
      </w:r>
      <w:r>
        <w:rPr>
          <w:spacing w:val="-12"/>
        </w:rPr>
        <w:t xml:space="preserve"> </w:t>
      </w:r>
      <w:r>
        <w:t>Nachteilsausgleiche.</w:t>
      </w:r>
      <w:r>
        <w:rPr>
          <w:spacing w:val="-12"/>
        </w:rPr>
        <w:t xml:space="preserve"> </w:t>
      </w:r>
      <w:r>
        <w:t>Nähere</w:t>
      </w:r>
      <w:r>
        <w:rPr>
          <w:spacing w:val="-13"/>
        </w:rPr>
        <w:t xml:space="preserve"> </w:t>
      </w:r>
      <w:proofErr w:type="spellStart"/>
      <w:proofErr w:type="gramStart"/>
      <w:r>
        <w:t>Informa</w:t>
      </w:r>
      <w:proofErr w:type="spellEnd"/>
      <w:r>
        <w:t xml:space="preserve">- </w:t>
      </w:r>
      <w:proofErr w:type="spellStart"/>
      <w:r>
        <w:t>tionen</w:t>
      </w:r>
      <w:proofErr w:type="spellEnd"/>
      <w:proofErr w:type="gramEnd"/>
      <w:r>
        <w:t xml:space="preserve"> hierüber geben auf Nachfrage Seminar und LLPA.</w:t>
      </w:r>
    </w:p>
    <w:p w:rsidR="00235FAC" w:rsidRDefault="00235FAC">
      <w:pPr>
        <w:pStyle w:val="Textkrper"/>
        <w:rPr>
          <w:sz w:val="22"/>
        </w:rPr>
      </w:pPr>
    </w:p>
    <w:p w:rsidR="00235FAC" w:rsidRDefault="004065CD">
      <w:pPr>
        <w:spacing w:before="149" w:line="242" w:lineRule="auto"/>
        <w:ind w:left="183"/>
        <w:rPr>
          <w:sz w:val="14"/>
        </w:rPr>
      </w:pPr>
      <w:r>
        <w:rPr>
          <w:sz w:val="14"/>
        </w:rPr>
        <w:t>Soweit</w:t>
      </w:r>
      <w:r>
        <w:rPr>
          <w:spacing w:val="-10"/>
          <w:sz w:val="14"/>
        </w:rPr>
        <w:t xml:space="preserve"> </w:t>
      </w:r>
      <w:r>
        <w:rPr>
          <w:sz w:val="14"/>
        </w:rPr>
        <w:t>Begriffe</w:t>
      </w:r>
      <w:r>
        <w:rPr>
          <w:spacing w:val="-10"/>
          <w:sz w:val="14"/>
        </w:rPr>
        <w:t xml:space="preserve"> </w:t>
      </w:r>
      <w:r>
        <w:rPr>
          <w:sz w:val="14"/>
        </w:rPr>
        <w:t>wie</w:t>
      </w:r>
      <w:r>
        <w:rPr>
          <w:spacing w:val="-10"/>
          <w:sz w:val="14"/>
        </w:rPr>
        <w:t xml:space="preserve"> </w:t>
      </w:r>
      <w:r>
        <w:rPr>
          <w:sz w:val="14"/>
        </w:rPr>
        <w:t>Mentorin,</w:t>
      </w:r>
      <w:r>
        <w:rPr>
          <w:spacing w:val="-9"/>
          <w:sz w:val="14"/>
        </w:rPr>
        <w:t xml:space="preserve"> </w:t>
      </w:r>
      <w:r>
        <w:rPr>
          <w:sz w:val="14"/>
        </w:rPr>
        <w:t>Fachlehrerin,</w:t>
      </w:r>
      <w:r>
        <w:rPr>
          <w:spacing w:val="-10"/>
          <w:sz w:val="14"/>
        </w:rPr>
        <w:t xml:space="preserve"> </w:t>
      </w:r>
      <w:r>
        <w:rPr>
          <w:sz w:val="14"/>
        </w:rPr>
        <w:t>Referendarin,</w:t>
      </w:r>
      <w:r>
        <w:rPr>
          <w:spacing w:val="-10"/>
          <w:sz w:val="14"/>
        </w:rPr>
        <w:t xml:space="preserve"> </w:t>
      </w:r>
      <w:r>
        <w:rPr>
          <w:sz w:val="14"/>
        </w:rPr>
        <w:t>Vorsitzende,</w:t>
      </w:r>
      <w:r>
        <w:rPr>
          <w:spacing w:val="-10"/>
          <w:sz w:val="14"/>
        </w:rPr>
        <w:t xml:space="preserve"> </w:t>
      </w:r>
      <w:r>
        <w:rPr>
          <w:sz w:val="14"/>
        </w:rPr>
        <w:t>Prüferin,</w:t>
      </w:r>
      <w:r>
        <w:rPr>
          <w:spacing w:val="-9"/>
          <w:sz w:val="14"/>
        </w:rPr>
        <w:t xml:space="preserve"> </w:t>
      </w:r>
      <w:r>
        <w:rPr>
          <w:sz w:val="14"/>
        </w:rPr>
        <w:t>Ausbilderin,</w:t>
      </w:r>
      <w:r>
        <w:rPr>
          <w:spacing w:val="-10"/>
          <w:sz w:val="14"/>
        </w:rPr>
        <w:t xml:space="preserve"> </w:t>
      </w:r>
      <w:r>
        <w:rPr>
          <w:sz w:val="14"/>
        </w:rPr>
        <w:t>Fremdprüferin,</w:t>
      </w:r>
      <w:r>
        <w:rPr>
          <w:spacing w:val="-10"/>
          <w:sz w:val="14"/>
        </w:rPr>
        <w:t xml:space="preserve"> </w:t>
      </w:r>
      <w:r>
        <w:rPr>
          <w:sz w:val="14"/>
        </w:rPr>
        <w:t>Schülerin</w:t>
      </w:r>
      <w:r>
        <w:rPr>
          <w:spacing w:val="-9"/>
          <w:sz w:val="14"/>
        </w:rPr>
        <w:t xml:space="preserve"> </w:t>
      </w:r>
      <w:r>
        <w:rPr>
          <w:sz w:val="14"/>
        </w:rPr>
        <w:t>verwendet</w:t>
      </w:r>
      <w:r>
        <w:rPr>
          <w:spacing w:val="-10"/>
          <w:sz w:val="14"/>
        </w:rPr>
        <w:t xml:space="preserve"> </w:t>
      </w:r>
      <w:r>
        <w:rPr>
          <w:sz w:val="14"/>
        </w:rPr>
        <w:t>wurden,</w:t>
      </w:r>
      <w:r>
        <w:rPr>
          <w:spacing w:val="-10"/>
          <w:sz w:val="14"/>
        </w:rPr>
        <w:t xml:space="preserve"> </w:t>
      </w:r>
      <w:r>
        <w:rPr>
          <w:sz w:val="14"/>
        </w:rPr>
        <w:t>sind</w:t>
      </w:r>
      <w:r>
        <w:rPr>
          <w:spacing w:val="-10"/>
          <w:sz w:val="14"/>
        </w:rPr>
        <w:t xml:space="preserve"> </w:t>
      </w:r>
      <w:r>
        <w:rPr>
          <w:sz w:val="14"/>
        </w:rPr>
        <w:t>dies</w:t>
      </w:r>
      <w:r>
        <w:rPr>
          <w:spacing w:val="-9"/>
          <w:sz w:val="14"/>
        </w:rPr>
        <w:t xml:space="preserve"> </w:t>
      </w:r>
      <w:r>
        <w:rPr>
          <w:sz w:val="14"/>
        </w:rPr>
        <w:t>funktions-</w:t>
      </w:r>
      <w:r>
        <w:rPr>
          <w:spacing w:val="40"/>
          <w:sz w:val="14"/>
        </w:rPr>
        <w:t xml:space="preserve"> </w:t>
      </w:r>
      <w:r>
        <w:rPr>
          <w:sz w:val="14"/>
        </w:rPr>
        <w:t>bezogene Beschreibungen, die gleichermaßen auf Frauen und Männer zutreffen.</w:t>
      </w:r>
    </w:p>
    <w:sectPr w:rsidR="00235FAC">
      <w:pgSz w:w="11910" w:h="16840"/>
      <w:pgMar w:top="1120" w:right="1020" w:bottom="720" w:left="880" w:header="0" w:footer="5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5CD" w:rsidRDefault="004065CD">
      <w:r>
        <w:separator/>
      </w:r>
    </w:p>
  </w:endnote>
  <w:endnote w:type="continuationSeparator" w:id="0">
    <w:p w:rsidR="004065CD" w:rsidRDefault="0040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FAC" w:rsidRDefault="004D4D6C">
    <w:pPr>
      <w:pStyle w:val="Textkrper"/>
      <w:spacing w:line="14" w:lineRule="auto"/>
    </w:pPr>
    <w:r>
      <w:rPr>
        <w:noProof/>
        <w:lang w:eastAsia="de-DE"/>
      </w:rPr>
      <mc:AlternateContent>
        <mc:Choice Requires="wps">
          <w:drawing>
            <wp:anchor distT="0" distB="0" distL="114300" distR="114300" simplePos="0" relativeHeight="487486464" behindDoc="1" locked="0" layoutInCell="1" allowOverlap="1">
              <wp:simplePos x="0" y="0"/>
              <wp:positionH relativeFrom="page">
                <wp:posOffset>707366</wp:posOffset>
              </wp:positionH>
              <wp:positionV relativeFrom="page">
                <wp:posOffset>10222302</wp:posOffset>
              </wp:positionV>
              <wp:extent cx="4166559" cy="124460"/>
              <wp:effectExtent l="0" t="0" r="5715" b="889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559"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FAC" w:rsidRDefault="004D4D6C">
                          <w:pPr>
                            <w:spacing w:before="14"/>
                            <w:ind w:left="20"/>
                            <w:rPr>
                              <w:sz w:val="14"/>
                            </w:rPr>
                          </w:pPr>
                          <w:r>
                            <w:rPr>
                              <w:w w:val="95"/>
                              <w:sz w:val="14"/>
                            </w:rPr>
                            <w:t>Landeslehrerprüfungsamt,</w:t>
                          </w:r>
                          <w:r w:rsidR="004065CD">
                            <w:rPr>
                              <w:spacing w:val="29"/>
                              <w:sz w:val="14"/>
                            </w:rPr>
                            <w:t xml:space="preserve"> </w:t>
                          </w:r>
                          <w:r w:rsidR="004065CD">
                            <w:rPr>
                              <w:w w:val="95"/>
                              <w:sz w:val="14"/>
                            </w:rPr>
                            <w:t>Außenstelle</w:t>
                          </w:r>
                          <w:r w:rsidR="004065CD">
                            <w:rPr>
                              <w:spacing w:val="27"/>
                              <w:sz w:val="14"/>
                            </w:rPr>
                            <w:t xml:space="preserve"> </w:t>
                          </w:r>
                          <w:r w:rsidR="004065CD">
                            <w:rPr>
                              <w:w w:val="95"/>
                              <w:sz w:val="14"/>
                            </w:rPr>
                            <w:t>des</w:t>
                          </w:r>
                          <w:r w:rsidR="004065CD">
                            <w:rPr>
                              <w:spacing w:val="29"/>
                              <w:sz w:val="14"/>
                            </w:rPr>
                            <w:t xml:space="preserve"> </w:t>
                          </w:r>
                          <w:r w:rsidR="004065CD">
                            <w:rPr>
                              <w:w w:val="95"/>
                              <w:sz w:val="14"/>
                            </w:rPr>
                            <w:t>Kultusministeriums</w:t>
                          </w:r>
                          <w:r w:rsidR="004065CD">
                            <w:rPr>
                              <w:spacing w:val="28"/>
                              <w:sz w:val="14"/>
                            </w:rPr>
                            <w:t xml:space="preserve"> </w:t>
                          </w:r>
                          <w:r w:rsidR="004065CD">
                            <w:rPr>
                              <w:w w:val="95"/>
                              <w:sz w:val="14"/>
                            </w:rPr>
                            <w:t>bei</w:t>
                          </w:r>
                          <w:r>
                            <w:rPr>
                              <w:w w:val="95"/>
                              <w:sz w:val="14"/>
                            </w:rPr>
                            <w:t>m</w:t>
                          </w:r>
                          <w:r w:rsidR="004065CD">
                            <w:rPr>
                              <w:spacing w:val="30"/>
                              <w:sz w:val="14"/>
                            </w:rPr>
                            <w:t xml:space="preserve"> </w:t>
                          </w:r>
                          <w:r w:rsidR="004065CD">
                            <w:rPr>
                              <w:w w:val="95"/>
                              <w:sz w:val="14"/>
                            </w:rPr>
                            <w:t>Regierungspräsidium</w:t>
                          </w:r>
                          <w:r w:rsidR="004065CD">
                            <w:rPr>
                              <w:spacing w:val="32"/>
                              <w:sz w:val="14"/>
                            </w:rPr>
                            <w:t xml:space="preserve"> </w:t>
                          </w:r>
                          <w:r>
                            <w:rPr>
                              <w:spacing w:val="-2"/>
                              <w:w w:val="95"/>
                              <w:sz w:val="14"/>
                            </w:rPr>
                            <w:t>Karlsruhe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30" type="#_x0000_t202" style="position:absolute;margin-left:55.7pt;margin-top:804.9pt;width:328.1pt;height:9.8pt;z-index:-1583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" filled="f" stroked="f">
              <v:textbox inset="0,0,0,0">
                <w:txbxContent>
                  <w:p w:rsidR="00235FAC" w:rsidRDefault="004D4D6C">
                    <w:pPr>
                      <w:spacing w:before="14"/>
                      <w:ind w:left="20"/>
                      <w:rPr>
                        <w:sz w:val="14"/>
                      </w:rPr>
                    </w:pPr>
                    <w:r>
                      <w:rPr>
                        <w:w w:val="95"/>
                        <w:sz w:val="14"/>
                      </w:rPr>
                      <w:t>Landeslehrerprüfungsamt,</w:t>
                    </w:r>
                    <w:r w:rsidR="004065CD">
                      <w:rPr>
                        <w:spacing w:val="29"/>
                        <w:sz w:val="14"/>
                      </w:rPr>
                      <w:t xml:space="preserve"> </w:t>
                    </w:r>
                    <w:r w:rsidR="004065CD">
                      <w:rPr>
                        <w:w w:val="95"/>
                        <w:sz w:val="14"/>
                      </w:rPr>
                      <w:t>Außenstelle</w:t>
                    </w:r>
                    <w:r w:rsidR="004065CD">
                      <w:rPr>
                        <w:spacing w:val="27"/>
                        <w:sz w:val="14"/>
                      </w:rPr>
                      <w:t xml:space="preserve"> </w:t>
                    </w:r>
                    <w:r w:rsidR="004065CD">
                      <w:rPr>
                        <w:w w:val="95"/>
                        <w:sz w:val="14"/>
                      </w:rPr>
                      <w:t>des</w:t>
                    </w:r>
                    <w:r w:rsidR="004065CD">
                      <w:rPr>
                        <w:spacing w:val="29"/>
                        <w:sz w:val="14"/>
                      </w:rPr>
                      <w:t xml:space="preserve"> </w:t>
                    </w:r>
                    <w:r w:rsidR="004065CD">
                      <w:rPr>
                        <w:w w:val="95"/>
                        <w:sz w:val="14"/>
                      </w:rPr>
                      <w:t>Kultusministeriums</w:t>
                    </w:r>
                    <w:r w:rsidR="004065CD">
                      <w:rPr>
                        <w:spacing w:val="28"/>
                        <w:sz w:val="14"/>
                      </w:rPr>
                      <w:t xml:space="preserve"> </w:t>
                    </w:r>
                    <w:r w:rsidR="004065CD">
                      <w:rPr>
                        <w:w w:val="95"/>
                        <w:sz w:val="14"/>
                      </w:rPr>
                      <w:t>bei</w:t>
                    </w:r>
                    <w:r>
                      <w:rPr>
                        <w:w w:val="95"/>
                        <w:sz w:val="14"/>
                      </w:rPr>
                      <w:t>m</w:t>
                    </w:r>
                    <w:r w:rsidR="004065CD">
                      <w:rPr>
                        <w:spacing w:val="30"/>
                        <w:sz w:val="14"/>
                      </w:rPr>
                      <w:t xml:space="preserve"> </w:t>
                    </w:r>
                    <w:r w:rsidR="004065CD">
                      <w:rPr>
                        <w:w w:val="95"/>
                        <w:sz w:val="14"/>
                      </w:rPr>
                      <w:t>Regierungspräsidium</w:t>
                    </w:r>
                    <w:r w:rsidR="004065CD">
                      <w:rPr>
                        <w:spacing w:val="32"/>
                        <w:sz w:val="14"/>
                      </w:rPr>
                      <w:t xml:space="preserve"> </w:t>
                    </w:r>
                    <w:r>
                      <w:rPr>
                        <w:spacing w:val="-2"/>
                        <w:w w:val="95"/>
                        <w:sz w:val="14"/>
                      </w:rPr>
                      <w:t>Karlsruhe</w:t>
                    </w:r>
                  </w:p>
                </w:txbxContent>
              </v:textbox>
              <w10:wrap anchorx="page" anchory="page"/>
            </v:shape>
          </w:pict>
        </mc:Fallback>
      </mc:AlternateContent>
    </w:r>
    <w:r>
      <w:rPr>
        <w:noProof/>
        <w:lang w:eastAsia="de-DE"/>
      </w:rPr>
      <mc:AlternateContent>
        <mc:Choice Requires="wps">
          <w:drawing>
            <wp:anchor distT="0" distB="0" distL="114300" distR="114300" simplePos="0" relativeHeight="487486976" behindDoc="1" locked="0" layoutInCell="1" allowOverlap="1">
              <wp:simplePos x="0" y="0"/>
              <wp:positionH relativeFrom="page">
                <wp:posOffset>6159260</wp:posOffset>
              </wp:positionH>
              <wp:positionV relativeFrom="page">
                <wp:posOffset>10222302</wp:posOffset>
              </wp:positionV>
              <wp:extent cx="610739" cy="124460"/>
              <wp:effectExtent l="0" t="0" r="18415" b="889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39"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FAC" w:rsidRDefault="004D4D6C">
                          <w:pPr>
                            <w:spacing w:before="14"/>
                            <w:ind w:left="20"/>
                            <w:rPr>
                              <w:sz w:val="14"/>
                            </w:rPr>
                          </w:pPr>
                          <w:r>
                            <w:rPr>
                              <w:sz w:val="14"/>
                            </w:rPr>
                            <w:t>Oktober</w:t>
                          </w:r>
                          <w:r w:rsidR="004065CD">
                            <w:rPr>
                              <w:spacing w:val="-5"/>
                              <w:sz w:val="14"/>
                            </w:rPr>
                            <w:t xml:space="preserve"> </w:t>
                          </w:r>
                          <w:r w:rsidR="004065CD">
                            <w:rPr>
                              <w:spacing w:val="-4"/>
                              <w:sz w:val="14"/>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 o:spid="_x0000_s1031" type="#_x0000_t202" style="position:absolute;margin-left:485pt;margin-top:804.9pt;width:48.1pt;height:9.8pt;z-index:-1582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" filled="f" stroked="f">
              <v:textbox inset="0,0,0,0">
                <w:txbxContent>
                  <w:p w:rsidR="00235FAC" w:rsidRDefault="004D4D6C">
                    <w:pPr>
                      <w:spacing w:before="14"/>
                      <w:ind w:left="20"/>
                      <w:rPr>
                        <w:sz w:val="14"/>
                      </w:rPr>
                    </w:pPr>
                    <w:r>
                      <w:rPr>
                        <w:sz w:val="14"/>
                      </w:rPr>
                      <w:t>Oktober</w:t>
                    </w:r>
                    <w:r w:rsidR="004065CD">
                      <w:rPr>
                        <w:spacing w:val="-5"/>
                        <w:sz w:val="14"/>
                      </w:rPr>
                      <w:t xml:space="preserve"> </w:t>
                    </w:r>
                    <w:r w:rsidR="004065CD">
                      <w:rPr>
                        <w:spacing w:val="-4"/>
                        <w:sz w:val="14"/>
                      </w:rPr>
                      <w:t>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5CD" w:rsidRDefault="004065CD">
      <w:r>
        <w:separator/>
      </w:r>
    </w:p>
  </w:footnote>
  <w:footnote w:type="continuationSeparator" w:id="0">
    <w:p w:rsidR="004065CD" w:rsidRDefault="00406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863A8E"/>
    <w:multiLevelType w:val="hybridMultilevel"/>
    <w:tmpl w:val="26CA99A8"/>
    <w:lvl w:ilvl="0" w:tplc="6726AF14">
      <w:start w:val="1"/>
      <w:numFmt w:val="decimal"/>
      <w:lvlText w:val="%1."/>
      <w:lvlJc w:val="left"/>
      <w:pPr>
        <w:ind w:left="680" w:hanging="423"/>
        <w:jc w:val="left"/>
      </w:pPr>
      <w:rPr>
        <w:rFonts w:ascii="Arial" w:eastAsia="Arial" w:hAnsi="Arial" w:cs="Arial" w:hint="default"/>
        <w:b w:val="0"/>
        <w:bCs w:val="0"/>
        <w:i w:val="0"/>
        <w:iCs w:val="0"/>
        <w:spacing w:val="-2"/>
        <w:w w:val="99"/>
        <w:sz w:val="20"/>
        <w:szCs w:val="20"/>
        <w:lang w:val="de-DE" w:eastAsia="en-US" w:bidi="ar-SA"/>
      </w:rPr>
    </w:lvl>
    <w:lvl w:ilvl="1" w:tplc="16B0BEDC">
      <w:numFmt w:val="bullet"/>
      <w:lvlText w:val="•"/>
      <w:lvlJc w:val="left"/>
      <w:pPr>
        <w:ind w:left="1612" w:hanging="423"/>
      </w:pPr>
      <w:rPr>
        <w:rFonts w:hint="default"/>
        <w:lang w:val="de-DE" w:eastAsia="en-US" w:bidi="ar-SA"/>
      </w:rPr>
    </w:lvl>
    <w:lvl w:ilvl="2" w:tplc="8DE4F2FA">
      <w:numFmt w:val="bullet"/>
      <w:lvlText w:val="•"/>
      <w:lvlJc w:val="left"/>
      <w:pPr>
        <w:ind w:left="2545" w:hanging="423"/>
      </w:pPr>
      <w:rPr>
        <w:rFonts w:hint="default"/>
        <w:lang w:val="de-DE" w:eastAsia="en-US" w:bidi="ar-SA"/>
      </w:rPr>
    </w:lvl>
    <w:lvl w:ilvl="3" w:tplc="25A6D4B0">
      <w:numFmt w:val="bullet"/>
      <w:lvlText w:val="•"/>
      <w:lvlJc w:val="left"/>
      <w:pPr>
        <w:ind w:left="3477" w:hanging="423"/>
      </w:pPr>
      <w:rPr>
        <w:rFonts w:hint="default"/>
        <w:lang w:val="de-DE" w:eastAsia="en-US" w:bidi="ar-SA"/>
      </w:rPr>
    </w:lvl>
    <w:lvl w:ilvl="4" w:tplc="2378338A">
      <w:numFmt w:val="bullet"/>
      <w:lvlText w:val="•"/>
      <w:lvlJc w:val="left"/>
      <w:pPr>
        <w:ind w:left="4410" w:hanging="423"/>
      </w:pPr>
      <w:rPr>
        <w:rFonts w:hint="default"/>
        <w:lang w:val="de-DE" w:eastAsia="en-US" w:bidi="ar-SA"/>
      </w:rPr>
    </w:lvl>
    <w:lvl w:ilvl="5" w:tplc="97007824">
      <w:numFmt w:val="bullet"/>
      <w:lvlText w:val="•"/>
      <w:lvlJc w:val="left"/>
      <w:pPr>
        <w:ind w:left="5343" w:hanging="423"/>
      </w:pPr>
      <w:rPr>
        <w:rFonts w:hint="default"/>
        <w:lang w:val="de-DE" w:eastAsia="en-US" w:bidi="ar-SA"/>
      </w:rPr>
    </w:lvl>
    <w:lvl w:ilvl="6" w:tplc="64989272">
      <w:numFmt w:val="bullet"/>
      <w:lvlText w:val="•"/>
      <w:lvlJc w:val="left"/>
      <w:pPr>
        <w:ind w:left="6275" w:hanging="423"/>
      </w:pPr>
      <w:rPr>
        <w:rFonts w:hint="default"/>
        <w:lang w:val="de-DE" w:eastAsia="en-US" w:bidi="ar-SA"/>
      </w:rPr>
    </w:lvl>
    <w:lvl w:ilvl="7" w:tplc="BD424048">
      <w:numFmt w:val="bullet"/>
      <w:lvlText w:val="•"/>
      <w:lvlJc w:val="left"/>
      <w:pPr>
        <w:ind w:left="7208" w:hanging="423"/>
      </w:pPr>
      <w:rPr>
        <w:rFonts w:hint="default"/>
        <w:lang w:val="de-DE" w:eastAsia="en-US" w:bidi="ar-SA"/>
      </w:rPr>
    </w:lvl>
    <w:lvl w:ilvl="8" w:tplc="9ABEDCAE">
      <w:numFmt w:val="bullet"/>
      <w:lvlText w:val="•"/>
      <w:lvlJc w:val="left"/>
      <w:pPr>
        <w:ind w:left="8141" w:hanging="423"/>
      </w:pPr>
      <w:rPr>
        <w:rFonts w:hint="default"/>
        <w:lang w:val="de-DE"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FAC"/>
    <w:rsid w:val="00235FAC"/>
    <w:rsid w:val="004065CD"/>
    <w:rsid w:val="004B3AAE"/>
    <w:rsid w:val="004D4D6C"/>
    <w:rsid w:val="00C06DA4"/>
    <w:rsid w:val="00D37E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66AFA4"/>
  <w15:docId w15:val="{0DB06B8F-F858-45BF-B237-068E82E4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lang w:val="de-DE"/>
    </w:rPr>
  </w:style>
  <w:style w:type="paragraph" w:styleId="berschrift1">
    <w:name w:val="heading 1"/>
    <w:basedOn w:val="Standard"/>
    <w:uiPriority w:val="1"/>
    <w:qFormat/>
    <w:pPr>
      <w:ind w:left="680" w:hanging="423"/>
      <w:outlineLvl w:val="0"/>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ind w:left="680" w:hanging="423"/>
    </w:pPr>
  </w:style>
  <w:style w:type="paragraph" w:customStyle="1" w:styleId="TableParagraph">
    <w:name w:val="Table Paragraph"/>
    <w:basedOn w:val="Standard"/>
    <w:uiPriority w:val="1"/>
    <w:qFormat/>
    <w:pPr>
      <w:spacing w:before="76"/>
      <w:ind w:left="146"/>
    </w:pPr>
  </w:style>
  <w:style w:type="paragraph" w:styleId="Kopfzeile">
    <w:name w:val="header"/>
    <w:basedOn w:val="Standard"/>
    <w:link w:val="KopfzeileZchn"/>
    <w:uiPriority w:val="99"/>
    <w:unhideWhenUsed/>
    <w:rsid w:val="004D4D6C"/>
    <w:pPr>
      <w:tabs>
        <w:tab w:val="center" w:pos="4536"/>
        <w:tab w:val="right" w:pos="9072"/>
      </w:tabs>
    </w:pPr>
  </w:style>
  <w:style w:type="character" w:customStyle="1" w:styleId="KopfzeileZchn">
    <w:name w:val="Kopfzeile Zchn"/>
    <w:basedOn w:val="Absatz-Standardschriftart"/>
    <w:link w:val="Kopfzeile"/>
    <w:uiPriority w:val="99"/>
    <w:rsid w:val="004D4D6C"/>
    <w:rPr>
      <w:rFonts w:ascii="Arial" w:eastAsia="Arial" w:hAnsi="Arial" w:cs="Arial"/>
      <w:lang w:val="de-DE"/>
    </w:rPr>
  </w:style>
  <w:style w:type="paragraph" w:styleId="Fuzeile">
    <w:name w:val="footer"/>
    <w:basedOn w:val="Standard"/>
    <w:link w:val="FuzeileZchn"/>
    <w:uiPriority w:val="99"/>
    <w:unhideWhenUsed/>
    <w:rsid w:val="004D4D6C"/>
    <w:pPr>
      <w:tabs>
        <w:tab w:val="center" w:pos="4536"/>
        <w:tab w:val="right" w:pos="9072"/>
      </w:tabs>
    </w:pPr>
  </w:style>
  <w:style w:type="character" w:customStyle="1" w:styleId="FuzeileZchn">
    <w:name w:val="Fußzeile Zchn"/>
    <w:basedOn w:val="Absatz-Standardschriftart"/>
    <w:link w:val="Fuzeile"/>
    <w:uiPriority w:val="99"/>
    <w:rsid w:val="004D4D6C"/>
    <w:rPr>
      <w:rFonts w:ascii="Arial" w:eastAsia="Arial" w:hAnsi="Arial" w:cs="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1449</Words>
  <Characters>9134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Microsoft Word - 1 Referendare Hinweise zur unterrichtspraktischen Prüfung Juli 22 V2.doc</vt:lpstr>
    </vt:vector>
  </TitlesOfParts>
  <Company>BITBW</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 Referendare Hinweise zur unterrichtspraktischen Prüfung Juli 22 V2.doc</dc:title>
  <dc:creator>SpringmannR</dc:creator>
  <cp:lastModifiedBy>Reuter, Sofia (RPK)</cp:lastModifiedBy>
  <cp:revision>3</cp:revision>
  <dcterms:created xsi:type="dcterms:W3CDTF">2022-10-06T11:18:00Z</dcterms:created>
  <dcterms:modified xsi:type="dcterms:W3CDTF">2022-10-06T11:22:00Z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2022-08-18T00:00:00Z</vt:filetime>
  </property>
  <property fmtid="{D5CDD505-2E9C-101B-9397-08002B2CF9AE}" pid="3" name="LastSaved">
    <vt:filetime>2022-10-06T00:00:00Z</vt:filetime>
  </property>
  <property fmtid="{D5CDD505-2E9C-101B-9397-08002B2CF9AE}" pid="4" name="Producer">
    <vt:lpwstr>Microsoft: Print To PDF</vt:lpwstr>
  </property>
</Properties>
</file>