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72" w:rsidRDefault="00895172" w:rsidP="00895172">
      <w:pPr>
        <w:pStyle w:val="Kopfzeile"/>
        <w:jc w:val="center"/>
        <w:rPr>
          <w:b/>
          <w:sz w:val="36"/>
        </w:rPr>
      </w:pPr>
      <w:bookmarkStart w:id="0" w:name="_GoBack"/>
      <w:bookmarkEnd w:id="0"/>
      <w:r>
        <w:rPr>
          <w:rFonts w:ascii="Helvetica" w:hAnsi="Helvetica"/>
          <w:noProof/>
        </w:rPr>
        <w:drawing>
          <wp:inline distT="0" distB="0" distL="0" distR="0" wp14:anchorId="75585DA1" wp14:editId="5A0CDAB4">
            <wp:extent cx="1737926" cy="720000"/>
            <wp:effectExtent l="0" t="0" r="0" b="4445"/>
            <wp:docPr id="2" name="Bild 10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2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72" w:rsidRPr="008B2541" w:rsidRDefault="00895172" w:rsidP="00895172">
      <w:pPr>
        <w:jc w:val="center"/>
        <w:rPr>
          <w:rFonts w:eastAsia="Times New Roman" w:cs="Times New Roman"/>
          <w:sz w:val="16"/>
          <w:szCs w:val="20"/>
          <w:lang w:eastAsia="de-DE"/>
        </w:rPr>
      </w:pPr>
      <w:r w:rsidRPr="008B2541">
        <w:rPr>
          <w:rFonts w:eastAsia="Times New Roman" w:cs="Times New Roman"/>
          <w:sz w:val="16"/>
          <w:szCs w:val="20"/>
          <w:lang w:eastAsia="de-DE"/>
        </w:rPr>
        <w:t xml:space="preserve">Seminar für Ausbildung und Fortbildung der Lehrkräfte </w:t>
      </w:r>
      <w:r w:rsidR="00957B94" w:rsidRPr="00957B94">
        <w:rPr>
          <w:rFonts w:eastAsia="Times New Roman" w:cs="Times New Roman"/>
          <w:sz w:val="16"/>
          <w:szCs w:val="20"/>
          <w:highlight w:val="yellow"/>
          <w:lang w:eastAsia="de-DE"/>
        </w:rPr>
        <w:t>xxx</w:t>
      </w:r>
      <w:r w:rsidR="00957B94">
        <w:rPr>
          <w:rFonts w:eastAsia="Times New Roman" w:cs="Times New Roman"/>
          <w:sz w:val="16"/>
          <w:szCs w:val="20"/>
          <w:lang w:eastAsia="de-DE"/>
        </w:rPr>
        <w:t xml:space="preserve"> (Name des Seminars)</w:t>
      </w:r>
    </w:p>
    <w:p w:rsidR="00895172" w:rsidRPr="008B2541" w:rsidRDefault="00895172" w:rsidP="00895172">
      <w:pPr>
        <w:spacing w:before="100" w:beforeAutospacing="1"/>
        <w:jc w:val="center"/>
        <w:rPr>
          <w:rFonts w:eastAsia="Times New Roman" w:cs="Times New Roman"/>
          <w:sz w:val="16"/>
          <w:szCs w:val="20"/>
          <w:lang w:eastAsia="de-DE"/>
        </w:rPr>
      </w:pPr>
      <w:r w:rsidRPr="008B2541">
        <w:rPr>
          <w:rFonts w:eastAsia="Times New Roman" w:cs="Times New Roman"/>
          <w:sz w:val="16"/>
          <w:szCs w:val="20"/>
          <w:lang w:eastAsia="de-DE"/>
        </w:rPr>
        <w:t>(</w:t>
      </w:r>
      <w:r w:rsidR="00957B94">
        <w:rPr>
          <w:rFonts w:eastAsia="Times New Roman" w:cs="Times New Roman"/>
          <w:sz w:val="16"/>
          <w:szCs w:val="20"/>
          <w:highlight w:val="yellow"/>
          <w:lang w:eastAsia="de-DE"/>
        </w:rPr>
        <w:t xml:space="preserve">xxx </w:t>
      </w:r>
      <w:r w:rsidRPr="00895172">
        <w:rPr>
          <w:rFonts w:eastAsia="Times New Roman" w:cs="Times New Roman"/>
          <w:sz w:val="16"/>
          <w:szCs w:val="20"/>
          <w:highlight w:val="yellow"/>
          <w:lang w:eastAsia="de-DE"/>
        </w:rPr>
        <w:t>Werkreal-, Haupt- und Realschule</w:t>
      </w:r>
      <w:r w:rsidRPr="008B2541">
        <w:rPr>
          <w:rFonts w:eastAsia="Times New Roman" w:cs="Times New Roman"/>
          <w:sz w:val="16"/>
          <w:szCs w:val="20"/>
          <w:lang w:eastAsia="de-DE"/>
        </w:rPr>
        <w:t>)</w:t>
      </w:r>
    </w:p>
    <w:p w:rsidR="00895172" w:rsidRDefault="00895172" w:rsidP="00895172">
      <w:pPr>
        <w:pStyle w:val="Kopfzeile"/>
        <w:jc w:val="center"/>
        <w:rPr>
          <w:b/>
          <w:sz w:val="36"/>
        </w:rPr>
      </w:pPr>
    </w:p>
    <w:p w:rsidR="0076526C" w:rsidRDefault="00895172" w:rsidP="00895172">
      <w:pPr>
        <w:pStyle w:val="Kopfzeile"/>
        <w:jc w:val="center"/>
        <w:rPr>
          <w:b/>
          <w:sz w:val="32"/>
        </w:rPr>
      </w:pPr>
      <w:r w:rsidRPr="008B2541">
        <w:rPr>
          <w:b/>
          <w:sz w:val="32"/>
        </w:rPr>
        <w:t xml:space="preserve">Qualifizierung Gymnasiallehrkräfte zu </w:t>
      </w:r>
    </w:p>
    <w:p w:rsidR="00895172" w:rsidRPr="00B440AA" w:rsidRDefault="006946F8" w:rsidP="00895172">
      <w:pPr>
        <w:pStyle w:val="Kopfzeile"/>
        <w:jc w:val="center"/>
        <w:rPr>
          <w:b/>
          <w:sz w:val="32"/>
        </w:rPr>
      </w:pPr>
      <w:r w:rsidRPr="00B440AA">
        <w:rPr>
          <w:b/>
          <w:sz w:val="32"/>
        </w:rPr>
        <w:t>Sekundarstufe I - L</w:t>
      </w:r>
      <w:r w:rsidR="00895172" w:rsidRPr="00B440AA">
        <w:rPr>
          <w:b/>
          <w:sz w:val="32"/>
        </w:rPr>
        <w:t>ehrkräften</w:t>
      </w:r>
    </w:p>
    <w:p w:rsidR="00895172" w:rsidRPr="00B440AA" w:rsidRDefault="00895172" w:rsidP="00895172">
      <w:pPr>
        <w:pStyle w:val="Kopfzeile"/>
        <w:jc w:val="center"/>
        <w:rPr>
          <w:b/>
          <w:sz w:val="14"/>
        </w:rPr>
      </w:pPr>
    </w:p>
    <w:p w:rsidR="00895172" w:rsidRPr="00B440AA" w:rsidRDefault="00895172" w:rsidP="00895172">
      <w:pPr>
        <w:pStyle w:val="Kopfzeile"/>
        <w:jc w:val="center"/>
        <w:rPr>
          <w:b/>
          <w:sz w:val="2"/>
          <w:szCs w:val="40"/>
        </w:rPr>
      </w:pPr>
    </w:p>
    <w:p w:rsidR="00895172" w:rsidRPr="00B440AA" w:rsidRDefault="00895172" w:rsidP="00895172">
      <w:pPr>
        <w:jc w:val="center"/>
        <w:rPr>
          <w:b/>
          <w:sz w:val="52"/>
          <w:szCs w:val="52"/>
        </w:rPr>
      </w:pPr>
      <w:r w:rsidRPr="00B440AA">
        <w:rPr>
          <w:b/>
          <w:sz w:val="52"/>
          <w:szCs w:val="52"/>
        </w:rPr>
        <w:t>Teilnahmebestätigung</w:t>
      </w:r>
    </w:p>
    <w:p w:rsidR="00895172" w:rsidRPr="00B440AA" w:rsidRDefault="00895172" w:rsidP="00895172">
      <w:pPr>
        <w:jc w:val="center"/>
        <w:rPr>
          <w:sz w:val="40"/>
          <w:szCs w:val="40"/>
        </w:rPr>
      </w:pPr>
    </w:p>
    <w:p w:rsidR="00895172" w:rsidRPr="00B440AA" w:rsidRDefault="00895172" w:rsidP="00895172">
      <w:pPr>
        <w:jc w:val="center"/>
        <w:rPr>
          <w:sz w:val="40"/>
          <w:szCs w:val="40"/>
        </w:rPr>
      </w:pPr>
      <w:r w:rsidRPr="00B440AA">
        <w:rPr>
          <w:sz w:val="40"/>
          <w:szCs w:val="40"/>
        </w:rPr>
        <w:t>für</w:t>
      </w:r>
    </w:p>
    <w:p w:rsidR="00895172" w:rsidRPr="00B440AA" w:rsidRDefault="00895172" w:rsidP="00895172">
      <w:pPr>
        <w:jc w:val="center"/>
        <w:rPr>
          <w:sz w:val="40"/>
          <w:szCs w:val="40"/>
        </w:rPr>
      </w:pPr>
    </w:p>
    <w:p w:rsidR="00895172" w:rsidRPr="00B440AA" w:rsidRDefault="00895172" w:rsidP="00895172">
      <w:pPr>
        <w:rPr>
          <w:sz w:val="28"/>
          <w:szCs w:val="28"/>
        </w:rPr>
      </w:pPr>
      <w:r w:rsidRPr="00B440AA">
        <w:rPr>
          <w:sz w:val="28"/>
          <w:szCs w:val="28"/>
        </w:rPr>
        <w:t>Name, Vorname, ggf. Geburtsname:</w:t>
      </w:r>
    </w:p>
    <w:p w:rsidR="00895172" w:rsidRPr="00B440AA" w:rsidRDefault="00895172" w:rsidP="00895172">
      <w:pPr>
        <w:rPr>
          <w:sz w:val="40"/>
          <w:szCs w:val="40"/>
        </w:rPr>
      </w:pPr>
      <w:r w:rsidRPr="00B440AA">
        <w:rPr>
          <w:sz w:val="28"/>
          <w:szCs w:val="28"/>
        </w:rPr>
        <w:t>Geburtsdatum, Geburtsort:</w:t>
      </w:r>
    </w:p>
    <w:p w:rsidR="00895172" w:rsidRPr="00B440AA" w:rsidRDefault="00895172" w:rsidP="00895172">
      <w:pPr>
        <w:rPr>
          <w:sz w:val="28"/>
          <w:szCs w:val="28"/>
        </w:rPr>
      </w:pPr>
    </w:p>
    <w:p w:rsidR="00895172" w:rsidRPr="00B440AA" w:rsidRDefault="00895172" w:rsidP="00895172">
      <w:pPr>
        <w:rPr>
          <w:sz w:val="28"/>
          <w:szCs w:val="28"/>
        </w:rPr>
      </w:pPr>
      <w:r w:rsidRPr="00B440AA">
        <w:rPr>
          <w:sz w:val="28"/>
          <w:szCs w:val="28"/>
        </w:rPr>
        <w:t>Dienststelle:</w:t>
      </w:r>
    </w:p>
    <w:p w:rsidR="00895172" w:rsidRPr="00B440AA" w:rsidRDefault="00895172" w:rsidP="00895172">
      <w:pPr>
        <w:jc w:val="center"/>
        <w:rPr>
          <w:sz w:val="32"/>
        </w:rPr>
      </w:pPr>
    </w:p>
    <w:p w:rsidR="006946F8" w:rsidRPr="006946F8" w:rsidRDefault="006946F8" w:rsidP="006946F8">
      <w:pPr>
        <w:rPr>
          <w:rFonts w:eastAsia="Times New Roman"/>
          <w:szCs w:val="24"/>
        </w:rPr>
      </w:pPr>
      <w:r w:rsidRPr="00B440AA">
        <w:rPr>
          <w:rFonts w:eastAsia="Times New Roman"/>
          <w:szCs w:val="24"/>
        </w:rPr>
        <w:t xml:space="preserve">Die erfolgreiche </w:t>
      </w:r>
      <w:r w:rsidRPr="00B440AA">
        <w:rPr>
          <w:rFonts w:eastAsia="Times New Roman"/>
          <w:b/>
          <w:szCs w:val="24"/>
        </w:rPr>
        <w:t>Teilnahme an der pädagogischen Schulung als Teil der laufbahnqualifizierenden Zusatzausbildung</w:t>
      </w:r>
      <w:r w:rsidRPr="00B440AA">
        <w:rPr>
          <w:rFonts w:eastAsia="Times New Roman"/>
          <w:szCs w:val="24"/>
        </w:rPr>
        <w:t xml:space="preserve"> nach § 2a Abs. 2 Nummer 3 Laufbahnverordnung Kultusministerium (LVO-KM) in Verbindung mit (i.V.m.) § 16 Abs. 1 Nummer 2 Buchstabe a Landesbeamtengesetz (LBG) für Lehrkräfte mit der Laufbahnbefähigung für das Lehramt Gymnasium zum Erwerb der Befähigung für das Lehramt Sekundarstufe I nach der Sekundarstufen I - Lehramtsprüfungsordnung wird hiermit bestätigt.</w:t>
      </w:r>
      <w:r w:rsidRPr="006946F8">
        <w:rPr>
          <w:rFonts w:eastAsia="Times New Roman"/>
          <w:szCs w:val="24"/>
        </w:rPr>
        <w:t xml:space="preserve"> </w:t>
      </w:r>
    </w:p>
    <w:p w:rsidR="006946F8" w:rsidRPr="006946F8" w:rsidRDefault="006946F8" w:rsidP="006946F8">
      <w:pPr>
        <w:jc w:val="center"/>
        <w:rPr>
          <w:rFonts w:eastAsia="Times New Roman"/>
          <w:szCs w:val="24"/>
        </w:rPr>
      </w:pPr>
    </w:p>
    <w:p w:rsidR="006946F8" w:rsidRPr="006946F8" w:rsidRDefault="006946F8" w:rsidP="006946F8">
      <w:pPr>
        <w:rPr>
          <w:rFonts w:eastAsia="Times New Roman"/>
          <w:szCs w:val="24"/>
        </w:rPr>
      </w:pPr>
      <w:r w:rsidRPr="006946F8">
        <w:rPr>
          <w:rFonts w:eastAsia="Times New Roman"/>
          <w:szCs w:val="24"/>
        </w:rPr>
        <w:t>Die pädagogische Schulung fand berufsbegleitend am Seminar für Ausbildung und Fortbildung der Lehrkräft</w:t>
      </w:r>
      <w:r w:rsidRPr="00B440AA">
        <w:rPr>
          <w:rFonts w:eastAsia="Times New Roman"/>
          <w:szCs w:val="24"/>
        </w:rPr>
        <w:t>e (WHRS)</w:t>
      </w:r>
      <w:r w:rsidRPr="006946F8">
        <w:rPr>
          <w:rFonts w:eastAsia="Times New Roman"/>
          <w:szCs w:val="24"/>
        </w:rPr>
        <w:t xml:space="preserve"> </w:t>
      </w:r>
      <w:r w:rsidRPr="006946F8">
        <w:rPr>
          <w:rFonts w:eastAsia="Times New Roman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6946F8">
        <w:rPr>
          <w:rFonts w:eastAsia="Times New Roman"/>
          <w:szCs w:val="24"/>
          <w:highlight w:val="yellow"/>
        </w:rPr>
        <w:instrText xml:space="preserve"> FORMTEXT </w:instrText>
      </w:r>
      <w:r w:rsidRPr="006946F8">
        <w:rPr>
          <w:rFonts w:eastAsia="Times New Roman"/>
          <w:szCs w:val="24"/>
          <w:highlight w:val="yellow"/>
        </w:rPr>
      </w:r>
      <w:r w:rsidRPr="006946F8">
        <w:rPr>
          <w:rFonts w:eastAsia="Times New Roman"/>
          <w:szCs w:val="24"/>
          <w:highlight w:val="yellow"/>
        </w:rPr>
        <w:fldChar w:fldCharType="separate"/>
      </w:r>
      <w:r w:rsidRPr="006946F8">
        <w:rPr>
          <w:rFonts w:eastAsia="Times New Roman"/>
          <w:noProof/>
          <w:szCs w:val="24"/>
          <w:highlight w:val="yellow"/>
        </w:rPr>
        <w:t>Ort</w:t>
      </w:r>
      <w:r w:rsidRPr="006946F8">
        <w:rPr>
          <w:rFonts w:eastAsia="Times New Roman"/>
          <w:szCs w:val="24"/>
          <w:highlight w:val="yellow"/>
        </w:rPr>
        <w:fldChar w:fldCharType="end"/>
      </w:r>
      <w:r w:rsidRPr="006946F8">
        <w:rPr>
          <w:rFonts w:eastAsia="Times New Roman"/>
          <w:szCs w:val="24"/>
        </w:rPr>
        <w:t xml:space="preserve"> statt. Im Rahmen dieser Maßnahme wurden vor dem Landeslehrerprüfungsamt </w:t>
      </w:r>
      <w:r w:rsidRPr="00DA0B50">
        <w:rPr>
          <w:szCs w:val="24"/>
        </w:rPr>
        <w:t>zwei unterrichtspraktische Prüfungen sowie ein 45-minütiges Reflexionsge</w:t>
      </w:r>
      <w:r>
        <w:rPr>
          <w:szCs w:val="24"/>
        </w:rPr>
        <w:t xml:space="preserve">spräch zu </w:t>
      </w:r>
      <w:r w:rsidRPr="00DA0B50">
        <w:rPr>
          <w:szCs w:val="24"/>
        </w:rPr>
        <w:t>pädagogischen und fachdidaktischen Themen erfolgreich abgelegt</w:t>
      </w:r>
      <w:r w:rsidRPr="006946F8">
        <w:rPr>
          <w:rFonts w:eastAsia="Times New Roman"/>
          <w:szCs w:val="24"/>
        </w:rPr>
        <w:t>.</w:t>
      </w:r>
    </w:p>
    <w:p w:rsidR="006946F8" w:rsidRPr="006946F8" w:rsidRDefault="006946F8" w:rsidP="006946F8">
      <w:pPr>
        <w:jc w:val="center"/>
        <w:rPr>
          <w:rFonts w:eastAsia="Times New Roman"/>
          <w:szCs w:val="24"/>
        </w:rPr>
      </w:pPr>
    </w:p>
    <w:p w:rsidR="006946F8" w:rsidRPr="006946F8" w:rsidRDefault="006946F8" w:rsidP="006946F8">
      <w:pPr>
        <w:rPr>
          <w:rFonts w:eastAsia="Times New Roman"/>
          <w:szCs w:val="24"/>
        </w:rPr>
      </w:pPr>
      <w:r w:rsidRPr="006946F8">
        <w:rPr>
          <w:rFonts w:eastAsia="Times New Roman"/>
          <w:szCs w:val="24"/>
          <w:u w:val="single"/>
        </w:rPr>
        <w:t>Hinweis:</w:t>
      </w:r>
      <w:r w:rsidRPr="006946F8">
        <w:rPr>
          <w:rFonts w:eastAsia="Times New Roman"/>
          <w:szCs w:val="24"/>
        </w:rPr>
        <w:t xml:space="preserve"> Mit der Teilnahmebestätigung wird das erfolgreiche Absolvieren der pädagogischen Schulung als Teil der laufbahnqualifizierenden Zusatzausbildung nach § 2a Abs</w:t>
      </w:r>
      <w:r w:rsidRPr="00B440AA">
        <w:rPr>
          <w:rFonts w:eastAsia="Times New Roman"/>
          <w:szCs w:val="24"/>
        </w:rPr>
        <w:t xml:space="preserve">. 2 Nummer 3 LVO-KM i.V.m. § 16 Abs. 1 Nummer 2 Buchstabe a LBG zur Vorlage beim Regierungspräsidium bestätigt. </w:t>
      </w:r>
      <w:r w:rsidRPr="00B440AA">
        <w:rPr>
          <w:rFonts w:eastAsia="Times New Roman"/>
          <w:szCs w:val="24"/>
          <w:u w:val="single"/>
        </w:rPr>
        <w:t>Sie stellt keine Bescheinigung über den Erwerb der Laufbahnbefähigung für das Lehramt Sekundarstufe I dar.</w:t>
      </w:r>
      <w:r w:rsidRPr="00B440AA">
        <w:rPr>
          <w:rFonts w:eastAsia="Times New Roman"/>
          <w:szCs w:val="24"/>
        </w:rPr>
        <w:t xml:space="preserve"> Eine solche Bescheinigung wird erst nach dem endgültigen, erfolgreichen Abschluss</w:t>
      </w:r>
      <w:r w:rsidRPr="006946F8">
        <w:rPr>
          <w:rFonts w:eastAsia="Times New Roman"/>
          <w:szCs w:val="24"/>
        </w:rPr>
        <w:t xml:space="preserve"> der Maßnahme vom jeweiligen Regierungspräsidium ausgestellt.</w:t>
      </w:r>
    </w:p>
    <w:p w:rsidR="00895172" w:rsidRPr="00A8179D" w:rsidRDefault="00895172" w:rsidP="00895172">
      <w:pPr>
        <w:jc w:val="center"/>
        <w:rPr>
          <w:sz w:val="32"/>
        </w:rPr>
      </w:pPr>
    </w:p>
    <w:p w:rsidR="00895172" w:rsidRDefault="00895172" w:rsidP="00895172">
      <w:pPr>
        <w:rPr>
          <w:sz w:val="28"/>
        </w:rPr>
      </w:pPr>
    </w:p>
    <w:p w:rsidR="00895172" w:rsidRDefault="00895172" w:rsidP="00895172">
      <w:pPr>
        <w:rPr>
          <w:szCs w:val="24"/>
        </w:rPr>
      </w:pPr>
      <w:r w:rsidRPr="0011040D">
        <w:rPr>
          <w:szCs w:val="24"/>
        </w:rPr>
        <w:t xml:space="preserve">Datum: </w:t>
      </w:r>
    </w:p>
    <w:p w:rsidR="00895172" w:rsidRPr="0011040D" w:rsidRDefault="00895172" w:rsidP="00895172">
      <w:pPr>
        <w:rPr>
          <w:szCs w:val="24"/>
        </w:rPr>
      </w:pPr>
      <w:r w:rsidRPr="0011040D">
        <w:rPr>
          <w:szCs w:val="24"/>
        </w:rPr>
        <w:t xml:space="preserve">        </w:t>
      </w:r>
    </w:p>
    <w:p w:rsidR="00895172" w:rsidRDefault="00895172" w:rsidP="00895172">
      <w:pPr>
        <w:rPr>
          <w:sz w:val="28"/>
        </w:rPr>
      </w:pPr>
    </w:p>
    <w:p w:rsidR="00895172" w:rsidRPr="00DA5668" w:rsidRDefault="00895172" w:rsidP="00895172">
      <w:pPr>
        <w:rPr>
          <w:rFonts w:ascii="Times New Roman" w:eastAsia="Times New Roman" w:hAnsi="Times New Roman" w:cs="Times New Roman"/>
          <w:sz w:val="14"/>
          <w:szCs w:val="14"/>
          <w:lang w:eastAsia="de-DE"/>
        </w:rPr>
      </w:pPr>
      <w:r w:rsidRPr="0011040D">
        <w:rPr>
          <w:szCs w:val="24"/>
        </w:rPr>
        <w:t xml:space="preserve">Unterschrift der Seminarleitung: </w:t>
      </w:r>
      <w:r w:rsidRPr="0011040D">
        <w:rPr>
          <w:szCs w:val="24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A5668">
        <w:rPr>
          <w:rFonts w:ascii="Times New Roman" w:eastAsia="Times New Roman" w:hAnsi="Times New Roman" w:cs="Times New Roman"/>
          <w:sz w:val="14"/>
          <w:szCs w:val="14"/>
          <w:lang w:eastAsia="de-DE"/>
        </w:rPr>
        <w:t>(Dienstsiegel)</w:t>
      </w:r>
    </w:p>
    <w:p w:rsidR="00895172" w:rsidRDefault="00895172" w:rsidP="00895172">
      <w:pPr>
        <w:rPr>
          <w:sz w:val="28"/>
        </w:rPr>
      </w:pPr>
    </w:p>
    <w:p w:rsidR="00957B94" w:rsidRDefault="00957B94" w:rsidP="0044650F">
      <w:pPr>
        <w:rPr>
          <w:sz w:val="28"/>
        </w:rPr>
      </w:pPr>
    </w:p>
    <w:p w:rsidR="00CD6932" w:rsidRPr="0044650F" w:rsidRDefault="00895172" w:rsidP="0044650F">
      <w:r>
        <w:rPr>
          <w:sz w:val="28"/>
        </w:rPr>
        <w:t>__________________________</w:t>
      </w:r>
    </w:p>
    <w:sectPr w:rsidR="00CD6932" w:rsidRPr="0044650F" w:rsidSect="006946F8">
      <w:pgSz w:w="11906" w:h="16838" w:code="9"/>
      <w:pgMar w:top="709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35" w:rsidRDefault="00F62035" w:rsidP="001E03DE">
      <w:r>
        <w:separator/>
      </w:r>
    </w:p>
  </w:endnote>
  <w:endnote w:type="continuationSeparator" w:id="0">
    <w:p w:rsidR="00F62035" w:rsidRDefault="00F6203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35" w:rsidRDefault="00F62035" w:rsidP="001E03DE">
      <w:r>
        <w:separator/>
      </w:r>
    </w:p>
  </w:footnote>
  <w:footnote w:type="continuationSeparator" w:id="0">
    <w:p w:rsidR="00F62035" w:rsidRDefault="00F62035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72"/>
    <w:rsid w:val="001A2103"/>
    <w:rsid w:val="001E03DE"/>
    <w:rsid w:val="002223B8"/>
    <w:rsid w:val="00296589"/>
    <w:rsid w:val="0044650F"/>
    <w:rsid w:val="006946F8"/>
    <w:rsid w:val="0076526C"/>
    <w:rsid w:val="0087435C"/>
    <w:rsid w:val="00895172"/>
    <w:rsid w:val="008A7911"/>
    <w:rsid w:val="009533B3"/>
    <w:rsid w:val="00957B94"/>
    <w:rsid w:val="009935DA"/>
    <w:rsid w:val="009C05F9"/>
    <w:rsid w:val="00AE5ECE"/>
    <w:rsid w:val="00B440AA"/>
    <w:rsid w:val="00C22DA6"/>
    <w:rsid w:val="00C46419"/>
    <w:rsid w:val="00CD6932"/>
    <w:rsid w:val="00F44A67"/>
    <w:rsid w:val="00F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7227331-5BAE-49B8-9A17-86F1C85B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17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Fröhlich, Sabine (KM)</dc:creator>
  <cp:keywords/>
  <dc:description/>
  <cp:lastModifiedBy>Schwarz, Anne (KM)</cp:lastModifiedBy>
  <cp:revision>2</cp:revision>
  <dcterms:created xsi:type="dcterms:W3CDTF">2023-09-04T06:19:00Z</dcterms:created>
  <dcterms:modified xsi:type="dcterms:W3CDTF">2023-09-04T06:19:00Z</dcterms:modified>
</cp:coreProperties>
</file>