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7"/>
        <w:gridCol w:w="3969"/>
        <w:gridCol w:w="2840"/>
      </w:tblGrid>
      <w:tr w:rsidR="00157DCB">
        <w:trPr>
          <w:cantSplit/>
          <w:trHeight w:hRule="exact" w:val="261"/>
        </w:trPr>
        <w:tc>
          <w:tcPr>
            <w:tcW w:w="2827" w:type="dxa"/>
            <w:vMerge w:val="restart"/>
          </w:tcPr>
          <w:p w:rsidR="00157DCB" w:rsidRDefault="00157DCB">
            <w:bookmarkStart w:id="0" w:name="Infostempel" w:colFirst="2" w:colLast="2"/>
            <w:bookmarkStart w:id="1" w:name="Kopf" w:colFirst="0" w:colLast="0"/>
          </w:p>
        </w:tc>
        <w:tc>
          <w:tcPr>
            <w:tcW w:w="3969" w:type="dxa"/>
            <w:vMerge w:val="restart"/>
          </w:tcPr>
          <w:p w:rsidR="00157DCB" w:rsidRDefault="00BF6190">
            <w:pPr>
              <w:pStyle w:val="Kopfzeile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pt;height:65.25pt" o:allowoverlap="f">
                  <v:imagedata r:id="rId7" o:title="BW55_GR_sw_weiss"/>
                </v:shape>
              </w:pict>
            </w: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2" w:name="Dokument"/>
            <w:bookmarkEnd w:id="2"/>
          </w:p>
        </w:tc>
      </w:tr>
      <w:tr w:rsidR="00157DCB">
        <w:trPr>
          <w:cantSplit/>
          <w:trHeight w:hRule="exact" w:val="261"/>
        </w:trPr>
        <w:tc>
          <w:tcPr>
            <w:tcW w:w="2827" w:type="dxa"/>
            <w:vMerge/>
          </w:tcPr>
          <w:p w:rsidR="00157DCB" w:rsidRDefault="00157DCB"/>
        </w:tc>
        <w:tc>
          <w:tcPr>
            <w:tcW w:w="3969" w:type="dxa"/>
            <w:vMerge/>
          </w:tcPr>
          <w:p w:rsidR="00157DCB" w:rsidRDefault="00157DCB">
            <w:pPr>
              <w:pStyle w:val="Kopfzeile"/>
              <w:jc w:val="center"/>
            </w:pP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3" w:name="DokumentVorlage"/>
            <w:bookmarkEnd w:id="3"/>
          </w:p>
        </w:tc>
      </w:tr>
      <w:tr w:rsidR="00157DCB">
        <w:trPr>
          <w:cantSplit/>
          <w:trHeight w:hRule="exact" w:val="261"/>
        </w:trPr>
        <w:tc>
          <w:tcPr>
            <w:tcW w:w="2827" w:type="dxa"/>
            <w:vMerge/>
          </w:tcPr>
          <w:p w:rsidR="00157DCB" w:rsidRDefault="00157DCB"/>
        </w:tc>
        <w:tc>
          <w:tcPr>
            <w:tcW w:w="3969" w:type="dxa"/>
            <w:vMerge/>
          </w:tcPr>
          <w:p w:rsidR="00157DCB" w:rsidRDefault="00157DCB">
            <w:pPr>
              <w:pStyle w:val="Kopfzeile"/>
              <w:jc w:val="center"/>
            </w:pP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4" w:name="Erstelldatum"/>
            <w:bookmarkEnd w:id="4"/>
          </w:p>
        </w:tc>
      </w:tr>
      <w:tr w:rsidR="00157DCB">
        <w:trPr>
          <w:cantSplit/>
          <w:trHeight w:hRule="exact" w:val="261"/>
        </w:trPr>
        <w:tc>
          <w:tcPr>
            <w:tcW w:w="2827" w:type="dxa"/>
            <w:vMerge/>
          </w:tcPr>
          <w:p w:rsidR="00157DCB" w:rsidRDefault="00157DCB"/>
        </w:tc>
        <w:tc>
          <w:tcPr>
            <w:tcW w:w="3969" w:type="dxa"/>
            <w:vMerge/>
          </w:tcPr>
          <w:p w:rsidR="00157DCB" w:rsidRDefault="00157DCB">
            <w:pPr>
              <w:pStyle w:val="Kopfzeile"/>
              <w:jc w:val="center"/>
            </w:pP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5" w:name="Druckdatum"/>
            <w:bookmarkEnd w:id="5"/>
          </w:p>
        </w:tc>
      </w:tr>
      <w:tr w:rsidR="00157DCB">
        <w:trPr>
          <w:cantSplit/>
          <w:trHeight w:hRule="exact" w:val="261"/>
        </w:trPr>
        <w:tc>
          <w:tcPr>
            <w:tcW w:w="2827" w:type="dxa"/>
            <w:vMerge/>
          </w:tcPr>
          <w:p w:rsidR="00157DCB" w:rsidRDefault="00157DCB"/>
        </w:tc>
        <w:tc>
          <w:tcPr>
            <w:tcW w:w="3969" w:type="dxa"/>
            <w:vMerge/>
          </w:tcPr>
          <w:p w:rsidR="00157DCB" w:rsidRDefault="00157DCB">
            <w:pPr>
              <w:pStyle w:val="Kopfzeile"/>
              <w:jc w:val="center"/>
            </w:pP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6" w:name="Absendedatum"/>
            <w:bookmarkEnd w:id="6"/>
          </w:p>
        </w:tc>
      </w:tr>
      <w:bookmarkEnd w:id="0"/>
      <w:tr w:rsidR="00157DCB">
        <w:trPr>
          <w:cantSplit/>
          <w:trHeight w:hRule="exact" w:val="240"/>
        </w:trPr>
        <w:tc>
          <w:tcPr>
            <w:tcW w:w="9636" w:type="dxa"/>
            <w:gridSpan w:val="3"/>
          </w:tcPr>
          <w:p w:rsidR="00157DCB" w:rsidRDefault="00157DCB">
            <w:pPr>
              <w:pStyle w:val="Kopfzeile"/>
              <w:spacing w:line="240" w:lineRule="exact"/>
              <w:jc w:val="center"/>
            </w:pPr>
            <w:r>
              <w:t>MINISTERIUM FÜR KULTUS, JUGEND UND SPORT</w:t>
            </w:r>
          </w:p>
        </w:tc>
      </w:tr>
      <w:tr w:rsidR="00157DCB">
        <w:trPr>
          <w:cantSplit/>
          <w:trHeight w:hRule="exact" w:val="238"/>
        </w:trPr>
        <w:tc>
          <w:tcPr>
            <w:tcW w:w="9636" w:type="dxa"/>
            <w:gridSpan w:val="3"/>
            <w:vAlign w:val="center"/>
          </w:tcPr>
          <w:p w:rsidR="00157DCB" w:rsidRDefault="00157DCB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Landeslehrerprüfungsamt - Außenstelle </w:t>
            </w:r>
            <w:r w:rsidR="007C7367">
              <w:rPr>
                <w:sz w:val="18"/>
              </w:rPr>
              <w:t xml:space="preserve">des Kultusministeriums </w:t>
            </w:r>
            <w:r>
              <w:rPr>
                <w:sz w:val="18"/>
              </w:rPr>
              <w:t>beim Regierungspräsidium Freiburg -</w:t>
            </w:r>
          </w:p>
        </w:tc>
      </w:tr>
      <w:bookmarkEnd w:id="1"/>
    </w:tbl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BF6190">
      <w:pPr>
        <w:pStyle w:val="Mehrf"/>
        <w:tabs>
          <w:tab w:val="clear" w:pos="1418"/>
          <w:tab w:val="clear" w:pos="5670"/>
        </w:tabs>
        <w:ind w:left="0" w:firstLine="0"/>
      </w:pPr>
      <w:r>
        <w:rPr>
          <w:b/>
          <w:noProof/>
        </w:rPr>
        <w:pict>
          <v:rect id="_x0000_s1027" style="position:absolute;margin-left:224.3pt;margin-top:7.45pt;width:237.6pt;height:93.6pt;z-index:251656704" o:allowincell="f" filled="f"/>
        </w:pic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  <w:r>
        <w:rPr>
          <w:b/>
        </w:rPr>
        <w:t>Zweite Staatsprüfung</w:t>
      </w:r>
      <w:r>
        <w:tab/>
      </w:r>
      <w:r>
        <w:tab/>
      </w:r>
      <w:r>
        <w:tab/>
      </w:r>
      <w:r>
        <w:tab/>
      </w:r>
      <w:r>
        <w:tab/>
        <w:t>Studienreferendar/in</w: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  <w:r>
        <w:rPr>
          <w:b/>
        </w:rPr>
        <w:t>für die Laufbahn des höheren</w:t>
      </w:r>
      <w:r>
        <w:tab/>
      </w:r>
      <w:r>
        <w:tab/>
      </w:r>
      <w:r>
        <w:tab/>
        <w:t>Name:</w:t>
      </w:r>
      <w:r>
        <w:tab/>
      </w:r>
      <w:r w:rsidR="00BF6190">
        <w:fldChar w:fldCharType="begin">
          <w:ffData>
            <w:name w:val="Text2"/>
            <w:enabled/>
            <w:calcOnExit w:val="0"/>
            <w:textInput/>
          </w:ffData>
        </w:fldChar>
      </w:r>
      <w:bookmarkStart w:id="7" w:name="Text2"/>
      <w:r w:rsidR="00BF6190">
        <w:instrText xml:space="preserve"> FORMTEXT </w:instrText>
      </w:r>
      <w:r w:rsidR="00BF6190">
        <w:fldChar w:fldCharType="separate"/>
      </w:r>
      <w:r w:rsidR="00BF6190">
        <w:rPr>
          <w:noProof/>
        </w:rPr>
        <w:t> </w:t>
      </w:r>
      <w:r w:rsidR="00BF6190">
        <w:rPr>
          <w:noProof/>
        </w:rPr>
        <w:t> </w:t>
      </w:r>
      <w:r w:rsidR="00BF6190">
        <w:rPr>
          <w:noProof/>
        </w:rPr>
        <w:t> </w:t>
      </w:r>
      <w:r w:rsidR="00BF6190">
        <w:rPr>
          <w:noProof/>
        </w:rPr>
        <w:t> </w:t>
      </w:r>
      <w:r w:rsidR="00BF6190">
        <w:rPr>
          <w:noProof/>
        </w:rPr>
        <w:t> </w:t>
      </w:r>
      <w:r w:rsidR="00BF6190">
        <w:fldChar w:fldCharType="end"/>
      </w:r>
      <w:bookmarkEnd w:id="7"/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  <w:r>
        <w:rPr>
          <w:b/>
        </w:rPr>
        <w:t>Schuldienstes an Gymnasien</w:t>
      </w:r>
      <w:r>
        <w:tab/>
      </w:r>
      <w:r>
        <w:tab/>
      </w:r>
      <w:r>
        <w:tab/>
        <w:t>Vorname:</w:t>
      </w:r>
      <w:r>
        <w:tab/>
      </w:r>
      <w:r w:rsidR="00BF6190"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 w:rsidR="00BF6190">
        <w:instrText xml:space="preserve"> FORMTEXT </w:instrText>
      </w:r>
      <w:r w:rsidR="00BF6190">
        <w:fldChar w:fldCharType="separate"/>
      </w:r>
      <w:r w:rsidR="00BF6190">
        <w:rPr>
          <w:noProof/>
        </w:rPr>
        <w:t> </w:t>
      </w:r>
      <w:r w:rsidR="00BF6190">
        <w:rPr>
          <w:noProof/>
        </w:rPr>
        <w:t> </w:t>
      </w:r>
      <w:r w:rsidR="00BF6190">
        <w:rPr>
          <w:noProof/>
        </w:rPr>
        <w:t> </w:t>
      </w:r>
      <w:r w:rsidR="00BF6190">
        <w:rPr>
          <w:noProof/>
        </w:rPr>
        <w:t> </w:t>
      </w:r>
      <w:r w:rsidR="00BF6190">
        <w:rPr>
          <w:noProof/>
        </w:rPr>
        <w:t> </w:t>
      </w:r>
      <w:r w:rsidR="00BF6190">
        <w:fldChar w:fldCharType="end"/>
      </w:r>
      <w:bookmarkEnd w:id="8"/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BF6190">
      <w:pPr>
        <w:pStyle w:val="Mehrf"/>
        <w:tabs>
          <w:tab w:val="clear" w:pos="1418"/>
          <w:tab w:val="clear" w:pos="5670"/>
        </w:tabs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Seminar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9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Bewertung der </w:t>
      </w:r>
      <w:r w:rsidR="007C7367">
        <w:rPr>
          <w:b/>
          <w:sz w:val="28"/>
          <w:u w:val="single"/>
        </w:rPr>
        <w:t>Dokumentation</w:t>
      </w:r>
    </w:p>
    <w:p w:rsidR="00157DCB" w:rsidRDefault="00BF6190">
      <w:pPr>
        <w:pStyle w:val="Mehrf"/>
        <w:tabs>
          <w:tab w:val="clear" w:pos="1418"/>
          <w:tab w:val="clear" w:pos="5670"/>
        </w:tabs>
        <w:ind w:left="0" w:firstLine="0"/>
      </w:pPr>
      <w:r>
        <w:rPr>
          <w:noProof/>
        </w:rPr>
        <w:pict>
          <v:rect id="_x0000_s1028" style="position:absolute;margin-left:-6.1pt;margin-top:8.85pt;width:468pt;height:36pt;z-index:251657728" o:allowincell="f" filled="f"/>
        </w:pict>
      </w:r>
    </w:p>
    <w:p w:rsidR="00157DCB" w:rsidRDefault="000440B7">
      <w:pPr>
        <w:pStyle w:val="Mehrf"/>
        <w:tabs>
          <w:tab w:val="clear" w:pos="1418"/>
          <w:tab w:val="clear" w:pos="5670"/>
        </w:tabs>
        <w:ind w:left="0" w:firstLine="0"/>
        <w:rPr>
          <w:sz w:val="18"/>
        </w:rPr>
      </w:pPr>
      <w:r>
        <w:rPr>
          <w:sz w:val="18"/>
        </w:rPr>
        <w:t>Name Erst</w:t>
      </w:r>
      <w:r w:rsidR="00BF6190">
        <w:rPr>
          <w:sz w:val="18"/>
        </w:rPr>
        <w:t>prüfer</w:t>
      </w:r>
      <w:r>
        <w:rPr>
          <w:sz w:val="18"/>
        </w:rPr>
        <w:t>/in</w: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18"/>
        </w:rPr>
      </w:pPr>
      <w:r>
        <w:rPr>
          <w:sz w:val="18"/>
        </w:rPr>
        <w:t>(Fachleiter/in)</w:t>
      </w:r>
      <w:r w:rsidR="00BF6190">
        <w:rPr>
          <w:sz w:val="18"/>
        </w:rPr>
        <w:tab/>
      </w:r>
      <w:r w:rsidR="00BF6190">
        <w:rPr>
          <w:sz w:val="18"/>
        </w:rPr>
        <w:tab/>
      </w:r>
      <w:r w:rsidR="00BF6190">
        <w:rPr>
          <w:sz w:val="18"/>
        </w:rPr>
        <w:tab/>
      </w:r>
      <w:r w:rsidR="00BF6190">
        <w:rPr>
          <w:sz w:val="18"/>
        </w:rPr>
        <w:tab/>
      </w:r>
      <w:r w:rsidR="00BF6190">
        <w:rPr>
          <w:sz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0" w:name="Text4"/>
      <w:r w:rsidR="00BF6190">
        <w:rPr>
          <w:sz w:val="18"/>
        </w:rPr>
        <w:instrText xml:space="preserve"> FORMTEXT </w:instrText>
      </w:r>
      <w:r w:rsidR="00BF6190">
        <w:rPr>
          <w:sz w:val="18"/>
        </w:rPr>
      </w:r>
      <w:r w:rsidR="00BF6190">
        <w:rPr>
          <w:sz w:val="18"/>
        </w:rPr>
        <w:fldChar w:fldCharType="separate"/>
      </w:r>
      <w:r w:rsidR="00BF6190">
        <w:rPr>
          <w:noProof/>
          <w:sz w:val="18"/>
        </w:rPr>
        <w:t> </w:t>
      </w:r>
      <w:r w:rsidR="00BF6190">
        <w:rPr>
          <w:noProof/>
          <w:sz w:val="18"/>
        </w:rPr>
        <w:t> </w:t>
      </w:r>
      <w:r w:rsidR="00BF6190">
        <w:rPr>
          <w:noProof/>
          <w:sz w:val="18"/>
        </w:rPr>
        <w:t> </w:t>
      </w:r>
      <w:r w:rsidR="00BF6190">
        <w:rPr>
          <w:noProof/>
          <w:sz w:val="18"/>
        </w:rPr>
        <w:t> </w:t>
      </w:r>
      <w:r w:rsidR="00BF6190">
        <w:rPr>
          <w:noProof/>
          <w:sz w:val="18"/>
        </w:rPr>
        <w:t> </w:t>
      </w:r>
      <w:r w:rsidR="00BF6190">
        <w:rPr>
          <w:sz w:val="18"/>
        </w:rPr>
        <w:fldChar w:fldCharType="end"/>
      </w:r>
      <w:bookmarkEnd w:id="10"/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18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18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  <w:r>
        <w:rPr>
          <w:sz w:val="20"/>
        </w:rPr>
        <w:t>Thema und Beurteilung der schriftlichen Arbeit:</w: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BF6190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  <w:r>
        <w:rPr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1"/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b/>
          <w:sz w:val="20"/>
        </w:rPr>
      </w:pPr>
      <w:r>
        <w:rPr>
          <w:b/>
          <w:sz w:val="20"/>
        </w:rPr>
        <w:t>Es dürfen nur ganze oder halbe Noten erteilt werden.</w: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4"/>
        <w:gridCol w:w="4855"/>
      </w:tblGrid>
      <w:tr w:rsidR="00157DCB">
        <w:tc>
          <w:tcPr>
            <w:tcW w:w="9709" w:type="dxa"/>
            <w:gridSpan w:val="2"/>
          </w:tcPr>
          <w:p w:rsidR="00157DCB" w:rsidRDefault="00157DCB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20"/>
              </w:rPr>
            </w:pPr>
          </w:p>
          <w:p w:rsidR="00157DCB" w:rsidRPr="00BF6190" w:rsidRDefault="00157DCB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0"/>
              </w:rPr>
              <w:t>Bewertung (Note)</w:t>
            </w:r>
            <w:r w:rsidR="00BF6190">
              <w:rPr>
                <w:sz w:val="20"/>
              </w:rPr>
              <w:tab/>
            </w:r>
            <w:r w:rsidR="00BF6190">
              <w:rPr>
                <w:sz w:val="20"/>
              </w:rPr>
              <w:tab/>
            </w:r>
            <w:r w:rsidR="00BF6190">
              <w:rPr>
                <w:sz w:val="20"/>
              </w:rPr>
              <w:tab/>
            </w:r>
            <w:r w:rsidR="00BF6190">
              <w:rPr>
                <w:sz w:val="20"/>
              </w:rPr>
              <w:tab/>
            </w:r>
            <w:r w:rsidR="00BF6190">
              <w:rPr>
                <w:sz w:val="20"/>
              </w:rPr>
              <w:tab/>
            </w:r>
            <w:r w:rsidR="00BF6190">
              <w:rPr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="00BF6190">
              <w:rPr>
                <w:sz w:val="24"/>
                <w:szCs w:val="24"/>
              </w:rPr>
              <w:instrText xml:space="preserve"> FORMTEXT </w:instrText>
            </w:r>
            <w:r w:rsidR="00BF6190">
              <w:rPr>
                <w:sz w:val="24"/>
                <w:szCs w:val="24"/>
              </w:rPr>
            </w:r>
            <w:r w:rsidR="00BF6190">
              <w:rPr>
                <w:sz w:val="24"/>
                <w:szCs w:val="24"/>
              </w:rPr>
              <w:fldChar w:fldCharType="separate"/>
            </w:r>
            <w:r w:rsidR="00BF6190">
              <w:rPr>
                <w:noProof/>
                <w:sz w:val="24"/>
                <w:szCs w:val="24"/>
              </w:rPr>
              <w:t> </w:t>
            </w:r>
            <w:r w:rsidR="00BF6190">
              <w:rPr>
                <w:noProof/>
                <w:sz w:val="24"/>
                <w:szCs w:val="24"/>
              </w:rPr>
              <w:t> </w:t>
            </w:r>
            <w:r w:rsidR="00BF6190">
              <w:rPr>
                <w:noProof/>
                <w:sz w:val="24"/>
                <w:szCs w:val="24"/>
              </w:rPr>
              <w:t> </w:t>
            </w:r>
            <w:r w:rsidR="00BF6190">
              <w:rPr>
                <w:noProof/>
                <w:sz w:val="24"/>
                <w:szCs w:val="24"/>
              </w:rPr>
              <w:t> </w:t>
            </w:r>
            <w:r w:rsidR="00BF6190">
              <w:rPr>
                <w:noProof/>
                <w:sz w:val="24"/>
                <w:szCs w:val="24"/>
              </w:rPr>
              <w:t> </w:t>
            </w:r>
            <w:r w:rsidR="00BF6190">
              <w:rPr>
                <w:sz w:val="24"/>
                <w:szCs w:val="24"/>
              </w:rPr>
              <w:fldChar w:fldCharType="end"/>
            </w:r>
            <w:bookmarkEnd w:id="12"/>
          </w:p>
          <w:p w:rsidR="00157DCB" w:rsidRDefault="00157DCB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20"/>
              </w:rPr>
            </w:pPr>
          </w:p>
        </w:tc>
      </w:tr>
      <w:tr w:rsidR="00157DCB">
        <w:trPr>
          <w:cantSplit/>
        </w:trPr>
        <w:tc>
          <w:tcPr>
            <w:tcW w:w="4854" w:type="dxa"/>
          </w:tcPr>
          <w:p w:rsidR="00157DCB" w:rsidRDefault="00157DCB" w:rsidP="00BF6190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  <w:r>
              <w:rPr>
                <w:sz w:val="18"/>
              </w:rPr>
              <w:t>Ort und Datum</w:t>
            </w:r>
          </w:p>
          <w:p w:rsidR="00BF6190" w:rsidRDefault="00BF6190" w:rsidP="00BF6190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</w:p>
          <w:p w:rsidR="00BF6190" w:rsidRPr="00BF6190" w:rsidRDefault="00BF6190" w:rsidP="00BF6190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3" w:name="Text7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4855" w:type="dxa"/>
          </w:tcPr>
          <w:p w:rsidR="00157DCB" w:rsidRDefault="00157DCB" w:rsidP="00BF6190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  <w:r>
              <w:rPr>
                <w:sz w:val="18"/>
              </w:rPr>
              <w:t>Unterschrift Erst</w:t>
            </w:r>
            <w:r w:rsidR="00BF6190">
              <w:rPr>
                <w:sz w:val="18"/>
              </w:rPr>
              <w:t>prüfer</w:t>
            </w:r>
            <w:bookmarkStart w:id="14" w:name="_GoBack"/>
            <w:bookmarkEnd w:id="14"/>
            <w:r>
              <w:rPr>
                <w:sz w:val="18"/>
              </w:rPr>
              <w:t>/in</w:t>
            </w:r>
          </w:p>
          <w:p w:rsidR="00BF6190" w:rsidRDefault="00BF6190" w:rsidP="00BF6190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</w:p>
          <w:p w:rsidR="00BF6190" w:rsidRDefault="00BF6190" w:rsidP="00BF6190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</w:p>
        </w:tc>
      </w:tr>
    </w:tbl>
    <w:p w:rsidR="00157DCB" w:rsidRDefault="00BF6190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  <w:r>
        <w:rPr>
          <w:noProof/>
          <w:sz w:val="20"/>
        </w:rPr>
        <w:pict>
          <v:rect id="_x0000_s1031" style="position:absolute;margin-left:224.3pt;margin-top:3.4pt;width:259.2pt;height:57.6pt;z-index:251658752;mso-position-horizontal-relative:text;mso-position-vertical-relative:text" o:allowincell="f" filled="f"/>
        </w:pic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Vom Landeslehrerprüfungsamt auszufüllen</w: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Endnote: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(        )</w:t>
      </w:r>
    </w:p>
    <w:sectPr w:rsidR="00157DCB">
      <w:headerReference w:type="even" r:id="rId8"/>
      <w:headerReference w:type="default" r:id="rId9"/>
      <w:pgSz w:w="11907" w:h="16840" w:code="9"/>
      <w:pgMar w:top="567" w:right="851" w:bottom="624" w:left="1418" w:header="284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DCB" w:rsidRDefault="00157DCB">
      <w:r>
        <w:separator/>
      </w:r>
    </w:p>
  </w:endnote>
  <w:endnote w:type="continuationSeparator" w:id="0">
    <w:p w:rsidR="00157DCB" w:rsidRDefault="0015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DCB" w:rsidRDefault="00157DCB">
      <w:r>
        <w:separator/>
      </w:r>
    </w:p>
  </w:footnote>
  <w:footnote w:type="continuationSeparator" w:id="0">
    <w:p w:rsidR="00157DCB" w:rsidRDefault="00157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DCB" w:rsidRDefault="00157DCB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157DCB" w:rsidRDefault="00157DC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DCB" w:rsidRDefault="00157DCB">
    <w:pPr>
      <w:pStyle w:val="Kopfzeile"/>
      <w:spacing w:before="600" w:after="600"/>
      <w:jc w:val="center"/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367"/>
    <w:rsid w:val="000440B7"/>
    <w:rsid w:val="00157DCB"/>
    <w:rsid w:val="0035466B"/>
    <w:rsid w:val="00357284"/>
    <w:rsid w:val="003C7342"/>
    <w:rsid w:val="007C7367"/>
    <w:rsid w:val="00B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tabs>
        <w:tab w:val="left" w:pos="1418"/>
        <w:tab w:val="left" w:pos="5670"/>
      </w:tabs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center" w:pos="3005"/>
      </w:tabs>
      <w:spacing w:before="120"/>
      <w:ind w:left="113"/>
      <w:outlineLvl w:val="0"/>
    </w:pPr>
    <w:rPr>
      <w:rFonts w:ascii="Times New Roman" w:hAnsi="Times New Roman"/>
      <w:sz w:val="36"/>
    </w:rPr>
  </w:style>
  <w:style w:type="paragraph" w:styleId="berschrift2">
    <w:name w:val="heading 2"/>
    <w:basedOn w:val="Standard"/>
    <w:next w:val="Standard"/>
    <w:qFormat/>
    <w:pPr>
      <w:keepNext/>
      <w:tabs>
        <w:tab w:val="clear" w:pos="1418"/>
        <w:tab w:val="clear" w:pos="5670"/>
      </w:tabs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lear" w:pos="1418"/>
        <w:tab w:val="clear" w:pos="5670"/>
        <w:tab w:val="center" w:pos="4819"/>
        <w:tab w:val="right" w:pos="9071"/>
      </w:tabs>
    </w:pPr>
  </w:style>
  <w:style w:type="paragraph" w:styleId="Kopfzeile">
    <w:name w:val="header"/>
    <w:basedOn w:val="Standard"/>
    <w:next w:val="Standard"/>
    <w:pPr>
      <w:tabs>
        <w:tab w:val="clear" w:pos="1418"/>
        <w:tab w:val="clear" w:pos="5670"/>
        <w:tab w:val="center" w:pos="5671"/>
        <w:tab w:val="right" w:pos="10206"/>
      </w:tabs>
    </w:pPr>
    <w:rPr>
      <w:sz w:val="18"/>
    </w:rPr>
  </w:style>
  <w:style w:type="paragraph" w:customStyle="1" w:styleId="Mehrf">
    <w:name w:val="Mehrf"/>
    <w:basedOn w:val="Standard"/>
    <w:pPr>
      <w:ind w:left="227" w:hanging="284"/>
    </w:pPr>
  </w:style>
  <w:style w:type="paragraph" w:customStyle="1" w:styleId="Hngend">
    <w:name w:val="Hängend"/>
    <w:basedOn w:val="Standard"/>
    <w:next w:val="Standard"/>
    <w:pPr>
      <w:tabs>
        <w:tab w:val="clear" w:pos="1418"/>
        <w:tab w:val="clear" w:pos="5670"/>
      </w:tabs>
      <w:ind w:left="567" w:hanging="567"/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Raum">
    <w:name w:val="Raum"/>
    <w:pPr>
      <w:ind w:left="306"/>
    </w:pPr>
    <w:rPr>
      <w:noProof/>
      <w:spacing w:val="10"/>
      <w:sz w:val="16"/>
    </w:rPr>
  </w:style>
  <w:style w:type="paragraph" w:customStyle="1" w:styleId="Absender-Anschrift">
    <w:name w:val="Absender-Anschrift"/>
    <w:pPr>
      <w:spacing w:before="60"/>
    </w:pPr>
    <w:rPr>
      <w:noProof/>
      <w:sz w:val="16"/>
    </w:rPr>
  </w:style>
  <w:style w:type="paragraph" w:customStyle="1" w:styleId="Stempel">
    <w:name w:val="Stempel"/>
    <w:basedOn w:val="Standard"/>
    <w:pPr>
      <w:ind w:left="113"/>
    </w:pPr>
    <w:rPr>
      <w:rFonts w:ascii="Times New Roman" w:hAnsi="Times New Roman"/>
      <w:spacing w:val="10"/>
      <w:sz w:val="16"/>
    </w:rPr>
  </w:style>
  <w:style w:type="paragraph" w:customStyle="1" w:styleId="AB-Feld">
    <w:name w:val="AB-Feld"/>
    <w:pPr>
      <w:tabs>
        <w:tab w:val="right" w:pos="1771"/>
        <w:tab w:val="left" w:pos="2054"/>
      </w:tabs>
    </w:pPr>
    <w:rPr>
      <w:rFonts w:ascii="Arial" w:hAnsi="Arial"/>
      <w:noProof/>
    </w:rPr>
  </w:style>
  <w:style w:type="paragraph" w:customStyle="1" w:styleId="AB-Feld-TNR">
    <w:name w:val="AB-Feld-TNR"/>
    <w:pPr>
      <w:tabs>
        <w:tab w:val="right" w:pos="1771"/>
        <w:tab w:val="left" w:pos="2054"/>
      </w:tabs>
      <w:spacing w:before="40"/>
      <w:jc w:val="right"/>
    </w:pPr>
    <w:rPr>
      <w:noProof/>
      <w:sz w:val="16"/>
    </w:rPr>
  </w:style>
  <w:style w:type="paragraph" w:customStyle="1" w:styleId="Mehrfertigungstext">
    <w:name w:val="Mehrfertigungstext"/>
    <w:basedOn w:val="Standard"/>
    <w:pPr>
      <w:tabs>
        <w:tab w:val="clear" w:pos="1418"/>
        <w:tab w:val="clear" w:pos="5670"/>
      </w:tabs>
    </w:pPr>
    <w:rPr>
      <w:vanish/>
      <w:color w:val="008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Pruefungsamt\Seltmann-Konyen\Blanko%20Vordrucke\Erstgutachter%20SA%20Formbl.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Erstgutachter SA Formbl..dot</Template>
  <TotalTime>0</TotalTime>
  <Pages>1</Pages>
  <Words>111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Innenverwaltung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Mattis, Norbert</dc:creator>
  <cp:lastModifiedBy>Moll, Ursula (RPF)</cp:lastModifiedBy>
  <cp:revision>3</cp:revision>
  <cp:lastPrinted>2007-03-14T10:38:00Z</cp:lastPrinted>
  <dcterms:created xsi:type="dcterms:W3CDTF">2016-06-15T09:46:00Z</dcterms:created>
  <dcterms:modified xsi:type="dcterms:W3CDTF">2018-01-10T12:24:00Z</dcterms:modified>
</cp:coreProperties>
</file>